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7489E" w14:textId="77777777" w:rsidR="005267C9" w:rsidRDefault="005267C9" w:rsidP="002446F9">
      <w:pPr>
        <w:pStyle w:val="OmniPage1"/>
        <w:ind w:left="0"/>
        <w:jc w:val="both"/>
        <w:rPr>
          <w:rFonts w:ascii="Arial" w:hAnsi="Arial"/>
          <w:b/>
          <w:noProof w:val="0"/>
          <w:sz w:val="24"/>
        </w:rPr>
      </w:pPr>
    </w:p>
    <w:p w14:paraId="6F199E14" w14:textId="4491CFDF" w:rsidR="00603004" w:rsidRDefault="00A34374" w:rsidP="002446F9">
      <w:pPr>
        <w:pStyle w:val="OmniPage1"/>
        <w:ind w:left="0"/>
        <w:jc w:val="both"/>
        <w:rPr>
          <w:rFonts w:ascii="Arial" w:hAnsi="Arial"/>
          <w:b/>
          <w:noProof w:val="0"/>
          <w:sz w:val="24"/>
        </w:rPr>
      </w:pPr>
      <w:r>
        <w:rPr>
          <w:rFonts w:ascii="Arial" w:hAnsi="Arial"/>
          <w:b/>
          <w:sz w:val="24"/>
        </w:rPr>
        <w:drawing>
          <wp:anchor distT="0" distB="0" distL="114300" distR="114300" simplePos="0" relativeHeight="251656192" behindDoc="0" locked="0" layoutInCell="1" allowOverlap="1" wp14:anchorId="226FC0E0" wp14:editId="4781406F">
            <wp:simplePos x="0" y="0"/>
            <wp:positionH relativeFrom="column">
              <wp:posOffset>82550</wp:posOffset>
            </wp:positionH>
            <wp:positionV relativeFrom="paragraph">
              <wp:posOffset>-194945</wp:posOffset>
            </wp:positionV>
            <wp:extent cx="442595" cy="687705"/>
            <wp:effectExtent l="0" t="0" r="0" b="0"/>
            <wp:wrapSquare wrapText="r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2595" cy="687705"/>
                    </a:xfrm>
                    <a:prstGeom prst="rect">
                      <a:avLst/>
                    </a:prstGeom>
                    <a:noFill/>
                  </pic:spPr>
                </pic:pic>
              </a:graphicData>
            </a:graphic>
            <wp14:sizeRelH relativeFrom="page">
              <wp14:pctWidth>0</wp14:pctWidth>
            </wp14:sizeRelH>
            <wp14:sizeRelV relativeFrom="page">
              <wp14:pctHeight>0</wp14:pctHeight>
            </wp14:sizeRelV>
          </wp:anchor>
        </w:drawing>
      </w:r>
      <w:r w:rsidR="00603004">
        <w:rPr>
          <w:rFonts w:ascii="Arial" w:hAnsi="Arial"/>
          <w:b/>
          <w:noProof w:val="0"/>
          <w:sz w:val="24"/>
        </w:rPr>
        <w:t xml:space="preserve">THE </w:t>
      </w:r>
      <w:smartTag w:uri="urn:schemas-microsoft-com:office:smarttags" w:element="place">
        <w:smartTag w:uri="urn:schemas-microsoft-com:office:smarttags" w:element="country-region">
          <w:r w:rsidR="00603004">
            <w:rPr>
              <w:rFonts w:ascii="Arial" w:hAnsi="Arial"/>
              <w:b/>
              <w:noProof w:val="0"/>
              <w:sz w:val="24"/>
            </w:rPr>
            <w:t>NEW ZEALAND</w:t>
          </w:r>
        </w:smartTag>
      </w:smartTag>
    </w:p>
    <w:p w14:paraId="44D24673" w14:textId="77777777" w:rsidR="00603004" w:rsidRDefault="00603004">
      <w:pPr>
        <w:pStyle w:val="OmniPage2"/>
        <w:ind w:left="0"/>
        <w:jc w:val="both"/>
        <w:rPr>
          <w:rFonts w:ascii="Arial" w:hAnsi="Arial"/>
          <w:b/>
          <w:noProof w:val="0"/>
          <w:sz w:val="24"/>
        </w:rPr>
      </w:pPr>
      <w:r>
        <w:rPr>
          <w:rFonts w:ascii="Arial" w:hAnsi="Arial"/>
          <w:b/>
          <w:noProof w:val="0"/>
          <w:sz w:val="24"/>
        </w:rPr>
        <w:t>HANO</w:t>
      </w:r>
      <w:smartTag w:uri="urn:schemas-microsoft-com:office:smarttags" w:element="PersonName">
        <w:r>
          <w:rPr>
            <w:rFonts w:ascii="Arial" w:hAnsi="Arial"/>
            <w:b/>
            <w:noProof w:val="0"/>
            <w:sz w:val="24"/>
          </w:rPr>
          <w:t>V</w:t>
        </w:r>
      </w:smartTag>
      <w:r>
        <w:rPr>
          <w:rFonts w:ascii="Arial" w:hAnsi="Arial"/>
          <w:b/>
          <w:noProof w:val="0"/>
          <w:sz w:val="24"/>
        </w:rPr>
        <w:t>ERIAN SOCIETY (inc.)</w:t>
      </w:r>
    </w:p>
    <w:p w14:paraId="51E573E1" w14:textId="77777777" w:rsidR="00603004" w:rsidRDefault="00603004">
      <w:pPr>
        <w:jc w:val="both"/>
        <w:rPr>
          <w:rFonts w:ascii="Arial" w:hAnsi="Arial"/>
          <w:sz w:val="18"/>
        </w:rPr>
      </w:pPr>
    </w:p>
    <w:p w14:paraId="6A9B713A" w14:textId="30C5D36C" w:rsidR="00603004" w:rsidRDefault="00603004" w:rsidP="002014B2">
      <w:pPr>
        <w:pStyle w:val="OmniPage3"/>
        <w:ind w:left="0" w:firstLine="50"/>
        <w:jc w:val="both"/>
        <w:rPr>
          <w:rFonts w:ascii="Arial" w:hAnsi="Arial"/>
          <w:noProof w:val="0"/>
          <w:sz w:val="18"/>
        </w:rPr>
      </w:pPr>
      <w:r>
        <w:rPr>
          <w:rFonts w:ascii="Arial" w:hAnsi="Arial"/>
          <w:b/>
          <w:noProof w:val="0"/>
          <w:sz w:val="18"/>
        </w:rPr>
        <w:t xml:space="preserve">(All information below applies as and from 1 </w:t>
      </w:r>
      <w:r w:rsidR="008E7816">
        <w:rPr>
          <w:rFonts w:ascii="Arial" w:hAnsi="Arial"/>
          <w:b/>
          <w:noProof w:val="0"/>
          <w:sz w:val="18"/>
        </w:rPr>
        <w:t xml:space="preserve">October </w:t>
      </w:r>
      <w:r w:rsidR="00764715">
        <w:rPr>
          <w:rFonts w:ascii="Arial" w:hAnsi="Arial"/>
          <w:b/>
          <w:noProof w:val="0"/>
          <w:sz w:val="18"/>
        </w:rPr>
        <w:t>202</w:t>
      </w:r>
      <w:r w:rsidR="008E7816">
        <w:rPr>
          <w:rFonts w:ascii="Arial" w:hAnsi="Arial"/>
          <w:b/>
          <w:noProof w:val="0"/>
          <w:sz w:val="18"/>
        </w:rPr>
        <w:t>4</w:t>
      </w:r>
      <w:r>
        <w:rPr>
          <w:rFonts w:ascii="Arial" w:hAnsi="Arial"/>
          <w:b/>
          <w:noProof w:val="0"/>
          <w:sz w:val="18"/>
        </w:rPr>
        <w:t>)</w:t>
      </w:r>
    </w:p>
    <w:p w14:paraId="6853ACE3" w14:textId="0ED02E25" w:rsidR="00603004" w:rsidRPr="002446F9" w:rsidRDefault="00603004">
      <w:pPr>
        <w:jc w:val="both"/>
        <w:rPr>
          <w:rFonts w:ascii="Arial" w:hAnsi="Arial"/>
          <w:i/>
          <w:sz w:val="18"/>
          <w:szCs w:val="18"/>
        </w:rPr>
      </w:pPr>
      <w:r w:rsidRPr="002446F9">
        <w:rPr>
          <w:rFonts w:ascii="Arial" w:hAnsi="Arial"/>
          <w:b/>
          <w:i/>
          <w:sz w:val="18"/>
          <w:szCs w:val="18"/>
        </w:rPr>
        <w:t xml:space="preserve">NZHS STUDBOOK KEEPER </w:t>
      </w:r>
      <w:r w:rsidRPr="002446F9">
        <w:rPr>
          <w:rFonts w:ascii="Arial" w:hAnsi="Arial"/>
          <w:i/>
          <w:sz w:val="18"/>
          <w:szCs w:val="18"/>
        </w:rPr>
        <w:t xml:space="preserve">  </w:t>
      </w:r>
    </w:p>
    <w:p w14:paraId="6D1C731A" w14:textId="31B066AD" w:rsidR="00603004" w:rsidRPr="002446F9" w:rsidRDefault="00603004">
      <w:pPr>
        <w:jc w:val="both"/>
        <w:rPr>
          <w:rFonts w:ascii="Arial" w:hAnsi="Arial"/>
          <w:i/>
          <w:sz w:val="18"/>
          <w:szCs w:val="18"/>
        </w:rPr>
      </w:pPr>
      <w:r w:rsidRPr="002446F9">
        <w:rPr>
          <w:rFonts w:ascii="Arial" w:hAnsi="Arial"/>
          <w:i/>
          <w:sz w:val="18"/>
          <w:szCs w:val="18"/>
        </w:rPr>
        <w:t>Mrs. Robin Potter,</w:t>
      </w:r>
      <w:r w:rsidR="00A75369">
        <w:rPr>
          <w:rFonts w:ascii="Arial" w:hAnsi="Arial"/>
          <w:i/>
          <w:sz w:val="18"/>
          <w:szCs w:val="18"/>
        </w:rPr>
        <w:t xml:space="preserve">3/18 </w:t>
      </w:r>
      <w:proofErr w:type="spellStart"/>
      <w:r w:rsidR="00A75369">
        <w:rPr>
          <w:rFonts w:ascii="Arial" w:hAnsi="Arial"/>
          <w:i/>
          <w:sz w:val="18"/>
          <w:szCs w:val="18"/>
        </w:rPr>
        <w:t>Westwell</w:t>
      </w:r>
      <w:proofErr w:type="spellEnd"/>
      <w:r w:rsidR="00A75369">
        <w:rPr>
          <w:rFonts w:ascii="Arial" w:hAnsi="Arial"/>
          <w:i/>
          <w:sz w:val="18"/>
          <w:szCs w:val="18"/>
        </w:rPr>
        <w:t xml:space="preserve"> Rd, Belmont, 0622.</w:t>
      </w:r>
    </w:p>
    <w:p w14:paraId="7778A933" w14:textId="77777777" w:rsidR="00603004" w:rsidRPr="002446F9" w:rsidRDefault="00603004" w:rsidP="00F42BB0">
      <w:pPr>
        <w:jc w:val="both"/>
        <w:rPr>
          <w:rFonts w:ascii="Arial" w:hAnsi="Arial"/>
          <w:i/>
          <w:sz w:val="18"/>
          <w:szCs w:val="18"/>
        </w:rPr>
      </w:pPr>
      <w:r w:rsidRPr="002446F9">
        <w:rPr>
          <w:rFonts w:ascii="Arial" w:hAnsi="Arial"/>
          <w:i/>
          <w:sz w:val="18"/>
          <w:szCs w:val="18"/>
        </w:rPr>
        <w:t xml:space="preserve">Phone </w:t>
      </w:r>
      <w:r w:rsidR="003F50DD">
        <w:rPr>
          <w:rFonts w:ascii="Arial" w:hAnsi="Arial"/>
          <w:i/>
          <w:sz w:val="18"/>
          <w:szCs w:val="18"/>
        </w:rPr>
        <w:t xml:space="preserve">021 1733299. </w:t>
      </w:r>
      <w:r w:rsidRPr="002446F9">
        <w:rPr>
          <w:rFonts w:ascii="Arial" w:hAnsi="Arial"/>
          <w:i/>
          <w:sz w:val="18"/>
          <w:szCs w:val="18"/>
        </w:rPr>
        <w:t xml:space="preserve"> e-mail </w:t>
      </w:r>
      <w:r w:rsidR="00102964">
        <w:rPr>
          <w:rFonts w:ascii="Arial" w:hAnsi="Arial"/>
          <w:i/>
          <w:sz w:val="18"/>
          <w:szCs w:val="18"/>
        </w:rPr>
        <w:t>robinpotter329@gmail.com</w:t>
      </w:r>
    </w:p>
    <w:p w14:paraId="03FC1AE8" w14:textId="77777777" w:rsidR="00D1728C" w:rsidRPr="00DD49AE" w:rsidRDefault="00603004" w:rsidP="00D1728C">
      <w:pPr>
        <w:numPr>
          <w:ilvl w:val="0"/>
          <w:numId w:val="18"/>
        </w:numPr>
        <w:ind w:left="426" w:hanging="426"/>
        <w:jc w:val="both"/>
        <w:rPr>
          <w:rFonts w:ascii="Arial" w:hAnsi="Arial"/>
          <w:b/>
          <w:i/>
        </w:rPr>
      </w:pPr>
      <w:r>
        <w:rPr>
          <w:rFonts w:ascii="Arial" w:hAnsi="Arial"/>
          <w:b/>
        </w:rPr>
        <w:t xml:space="preserve">Procedure for the </w:t>
      </w:r>
      <w:r w:rsidR="00D1728C" w:rsidRPr="00DD49AE">
        <w:rPr>
          <w:rFonts w:ascii="Arial" w:hAnsi="Arial"/>
          <w:sz w:val="18"/>
        </w:rPr>
        <w:t xml:space="preserve">Hanoverian Society (NZHS) Studbook Keeper before final approval to inspect.  </w:t>
      </w:r>
    </w:p>
    <w:p w14:paraId="79A0F033" w14:textId="77777777" w:rsidR="00D1728C" w:rsidRPr="00DD49AE" w:rsidRDefault="00D1728C" w:rsidP="00D1728C">
      <w:pPr>
        <w:jc w:val="both"/>
        <w:rPr>
          <w:rFonts w:ascii="Arial" w:hAnsi="Arial"/>
          <w:b/>
          <w:i/>
        </w:rPr>
      </w:pPr>
      <w:r w:rsidRPr="00DD49AE">
        <w:rPr>
          <w:rFonts w:ascii="Arial" w:hAnsi="Arial"/>
          <w:b/>
          <w:i/>
        </w:rPr>
        <w:t>For HANOVERIAN AND RHEINLAND MARES:</w:t>
      </w:r>
    </w:p>
    <w:p w14:paraId="7840822F" w14:textId="2E2BBE07" w:rsidR="00603004" w:rsidRDefault="00603004">
      <w:pPr>
        <w:pStyle w:val="OmniPage4"/>
        <w:tabs>
          <w:tab w:val="clear" w:pos="774"/>
          <w:tab w:val="left" w:pos="851"/>
        </w:tabs>
        <w:ind w:left="0"/>
        <w:jc w:val="both"/>
        <w:rPr>
          <w:rFonts w:ascii="Arial" w:hAnsi="Arial"/>
          <w:b/>
          <w:noProof w:val="0"/>
        </w:rPr>
      </w:pPr>
      <w:r>
        <w:rPr>
          <w:rFonts w:ascii="Arial" w:hAnsi="Arial"/>
          <w:b/>
          <w:noProof w:val="0"/>
        </w:rPr>
        <w:t>INSPECTION and REGISTRATION OF BROODMARES</w:t>
      </w:r>
    </w:p>
    <w:p w14:paraId="5DCF2B5A" w14:textId="77777777" w:rsidR="00603004" w:rsidRDefault="00603004">
      <w:pPr>
        <w:numPr>
          <w:ilvl w:val="0"/>
          <w:numId w:val="18"/>
        </w:numPr>
        <w:ind w:left="426" w:hanging="426"/>
        <w:jc w:val="both"/>
        <w:rPr>
          <w:rFonts w:ascii="Arial" w:hAnsi="Arial"/>
          <w:sz w:val="18"/>
        </w:rPr>
      </w:pPr>
      <w:r>
        <w:rPr>
          <w:rFonts w:ascii="Arial" w:hAnsi="Arial"/>
          <w:sz w:val="18"/>
        </w:rPr>
        <w:t>Mares must be 3 years of age or older and have an officially registered name.</w:t>
      </w:r>
    </w:p>
    <w:p w14:paraId="6FBEF349" w14:textId="77777777" w:rsidR="00603004" w:rsidRDefault="00603004">
      <w:pPr>
        <w:ind w:left="426" w:hanging="426"/>
        <w:jc w:val="both"/>
        <w:rPr>
          <w:rFonts w:ascii="Arial" w:hAnsi="Arial"/>
          <w:b/>
        </w:rPr>
      </w:pPr>
      <w:r>
        <w:rPr>
          <w:rFonts w:ascii="Arial" w:hAnsi="Arial"/>
          <w:b/>
          <w:i/>
        </w:rPr>
        <w:t>For THOROUGHBRED MARES:</w:t>
      </w:r>
    </w:p>
    <w:p w14:paraId="000011B9" w14:textId="20269A59" w:rsidR="00603004" w:rsidRPr="00DD49AE" w:rsidRDefault="00603004" w:rsidP="00D1728C">
      <w:pPr>
        <w:numPr>
          <w:ilvl w:val="0"/>
          <w:numId w:val="18"/>
        </w:numPr>
        <w:ind w:left="426" w:hanging="426"/>
        <w:jc w:val="both"/>
        <w:rPr>
          <w:rFonts w:ascii="Arial" w:hAnsi="Arial"/>
          <w:b/>
          <w:i/>
        </w:rPr>
      </w:pPr>
      <w:r w:rsidRPr="00DD49AE">
        <w:rPr>
          <w:rFonts w:ascii="Arial" w:hAnsi="Arial"/>
          <w:sz w:val="18"/>
        </w:rPr>
        <w:t xml:space="preserve">Complete the official application form (available from the Studbook Keeper or online at </w:t>
      </w:r>
      <w:r w:rsidRPr="00DD49AE">
        <w:rPr>
          <w:rFonts w:ascii="Arial" w:hAnsi="Arial"/>
          <w:color w:val="000000"/>
          <w:sz w:val="18"/>
        </w:rPr>
        <w:t>www.nzhanoverian.com</w:t>
      </w:r>
      <w:r w:rsidRPr="00DD49AE">
        <w:rPr>
          <w:rFonts w:ascii="Arial" w:hAnsi="Arial"/>
          <w:sz w:val="18"/>
        </w:rPr>
        <w:t>) with the mare's date of foaling, brands, colour, markings and 4 generation TB</w:t>
      </w:r>
      <w:r w:rsidRPr="00DD49AE">
        <w:rPr>
          <w:rFonts w:ascii="Arial" w:hAnsi="Arial"/>
          <w:sz w:val="18"/>
          <w:u w:val="single"/>
        </w:rPr>
        <w:t xml:space="preserve"> </w:t>
      </w:r>
      <w:r w:rsidRPr="00DD49AE">
        <w:rPr>
          <w:rFonts w:ascii="Arial" w:hAnsi="Arial"/>
          <w:sz w:val="18"/>
        </w:rPr>
        <w:t>pedigree, as registered with the New Zealand Racing</w:t>
      </w:r>
      <w:r w:rsidR="00FE53A2" w:rsidRPr="00DD49AE">
        <w:rPr>
          <w:rFonts w:ascii="Arial" w:hAnsi="Arial"/>
          <w:sz w:val="18"/>
        </w:rPr>
        <w:t>.</w:t>
      </w:r>
      <w:r w:rsidRPr="00DD49AE">
        <w:rPr>
          <w:rFonts w:ascii="Arial" w:hAnsi="Arial"/>
          <w:sz w:val="18"/>
        </w:rPr>
        <w:t xml:space="preserve"> This will be checked with the NZ</w:t>
      </w:r>
      <w:r w:rsidR="00DD49AE" w:rsidRPr="00DD49AE">
        <w:rPr>
          <w:rFonts w:ascii="Arial" w:hAnsi="Arial"/>
          <w:sz w:val="18"/>
        </w:rPr>
        <w:t>T</w:t>
      </w:r>
      <w:r w:rsidRPr="00DD49AE">
        <w:rPr>
          <w:rFonts w:ascii="Arial" w:hAnsi="Arial"/>
          <w:sz w:val="18"/>
        </w:rPr>
        <w:t xml:space="preserve">R by the New Zealand </w:t>
      </w:r>
    </w:p>
    <w:p w14:paraId="1DB4A932" w14:textId="77777777" w:rsidR="00603004" w:rsidRDefault="00603004">
      <w:pPr>
        <w:numPr>
          <w:ilvl w:val="0"/>
          <w:numId w:val="18"/>
        </w:numPr>
        <w:ind w:left="426" w:hanging="426"/>
        <w:jc w:val="both"/>
        <w:rPr>
          <w:rFonts w:ascii="Arial" w:hAnsi="Arial"/>
          <w:sz w:val="18"/>
        </w:rPr>
      </w:pPr>
      <w:r>
        <w:rPr>
          <w:rFonts w:ascii="Arial" w:hAnsi="Arial"/>
          <w:sz w:val="18"/>
        </w:rPr>
        <w:t>Apply by letter to the NZHS Studbook Keeper enclosing the PINK REGISTRATION PAPERS as issued by the VERBAND</w:t>
      </w:r>
      <w:r w:rsidR="00231A0D">
        <w:rPr>
          <w:rFonts w:ascii="Arial" w:hAnsi="Arial"/>
          <w:sz w:val="18"/>
        </w:rPr>
        <w:t xml:space="preserve">, </w:t>
      </w:r>
      <w:r>
        <w:rPr>
          <w:rFonts w:ascii="Arial" w:hAnsi="Arial"/>
          <w:sz w:val="18"/>
        </w:rPr>
        <w:t>NZHS</w:t>
      </w:r>
      <w:r w:rsidR="00FE53A2">
        <w:rPr>
          <w:rFonts w:ascii="Arial" w:hAnsi="Arial"/>
          <w:sz w:val="18"/>
        </w:rPr>
        <w:t xml:space="preserve"> or other recognised Breed Studbook</w:t>
      </w:r>
      <w:r>
        <w:rPr>
          <w:rFonts w:ascii="Arial" w:hAnsi="Arial"/>
          <w:sz w:val="18"/>
        </w:rPr>
        <w:t xml:space="preserve"> when the mare was branded as foal.</w:t>
      </w:r>
    </w:p>
    <w:p w14:paraId="36CBA57A" w14:textId="77777777" w:rsidR="00603004" w:rsidRDefault="00603004">
      <w:pPr>
        <w:numPr>
          <w:ilvl w:val="0"/>
          <w:numId w:val="18"/>
        </w:numPr>
        <w:ind w:left="426" w:hanging="426"/>
        <w:jc w:val="both"/>
        <w:rPr>
          <w:rFonts w:ascii="Arial" w:hAnsi="Arial"/>
          <w:sz w:val="18"/>
        </w:rPr>
      </w:pPr>
      <w:r>
        <w:rPr>
          <w:rFonts w:ascii="Arial" w:hAnsi="Arial"/>
          <w:sz w:val="18"/>
        </w:rPr>
        <w:t>Send the completed form or letter of application as in 2. above with the classification and registration fee. Single mare $</w:t>
      </w:r>
      <w:r w:rsidR="00425E9F">
        <w:rPr>
          <w:rFonts w:ascii="Arial" w:hAnsi="Arial"/>
          <w:sz w:val="18"/>
        </w:rPr>
        <w:t>150</w:t>
      </w:r>
      <w:r>
        <w:rPr>
          <w:rFonts w:ascii="Arial" w:hAnsi="Arial"/>
          <w:sz w:val="18"/>
        </w:rPr>
        <w:t xml:space="preserve"> or group of three or more $</w:t>
      </w:r>
      <w:r w:rsidR="00425E9F">
        <w:rPr>
          <w:rFonts w:ascii="Arial" w:hAnsi="Arial"/>
          <w:sz w:val="18"/>
        </w:rPr>
        <w:t>75</w:t>
      </w:r>
      <w:r>
        <w:rPr>
          <w:rFonts w:ascii="Arial" w:hAnsi="Arial"/>
          <w:sz w:val="18"/>
        </w:rPr>
        <w:t xml:space="preserve"> each. Indicate where the mare is going to stud. </w:t>
      </w:r>
    </w:p>
    <w:p w14:paraId="3D98176E" w14:textId="76173BF0" w:rsidR="00603004" w:rsidRDefault="00603004">
      <w:pPr>
        <w:numPr>
          <w:ilvl w:val="0"/>
          <w:numId w:val="18"/>
        </w:numPr>
        <w:ind w:left="426" w:hanging="426"/>
        <w:jc w:val="both"/>
        <w:rPr>
          <w:rFonts w:ascii="Arial" w:hAnsi="Arial"/>
          <w:sz w:val="18"/>
        </w:rPr>
      </w:pPr>
      <w:r>
        <w:rPr>
          <w:rFonts w:ascii="Arial" w:hAnsi="Arial"/>
          <w:sz w:val="18"/>
        </w:rPr>
        <w:t>To breed registered Hanoverian stock the mare owner must be a full member of the NZHS. To become a member, an annual fee of $1</w:t>
      </w:r>
      <w:r w:rsidR="00764715">
        <w:rPr>
          <w:rFonts w:ascii="Arial" w:hAnsi="Arial"/>
          <w:sz w:val="18"/>
        </w:rPr>
        <w:t>8</w:t>
      </w:r>
      <w:r w:rsidR="00425E9F">
        <w:rPr>
          <w:rFonts w:ascii="Arial" w:hAnsi="Arial"/>
          <w:sz w:val="18"/>
        </w:rPr>
        <w:t>0</w:t>
      </w:r>
      <w:r>
        <w:rPr>
          <w:rFonts w:ascii="Arial" w:hAnsi="Arial"/>
          <w:sz w:val="18"/>
        </w:rPr>
        <w:t xml:space="preserve">.00 </w:t>
      </w:r>
      <w:r w:rsidR="00FE53A2">
        <w:rPr>
          <w:rFonts w:ascii="Arial" w:hAnsi="Arial"/>
          <w:sz w:val="18"/>
        </w:rPr>
        <w:t xml:space="preserve">for full </w:t>
      </w:r>
      <w:r w:rsidR="00764715">
        <w:rPr>
          <w:rFonts w:ascii="Arial" w:hAnsi="Arial"/>
          <w:sz w:val="18"/>
        </w:rPr>
        <w:t xml:space="preserve">breeder </w:t>
      </w:r>
      <w:r w:rsidR="00FE53A2">
        <w:rPr>
          <w:rFonts w:ascii="Arial" w:hAnsi="Arial"/>
          <w:sz w:val="18"/>
        </w:rPr>
        <w:t xml:space="preserve">membership </w:t>
      </w:r>
      <w:r>
        <w:rPr>
          <w:rFonts w:ascii="Arial" w:hAnsi="Arial"/>
          <w:sz w:val="18"/>
        </w:rPr>
        <w:t>is payable.</w:t>
      </w:r>
    </w:p>
    <w:p w14:paraId="0EC7B633" w14:textId="77777777" w:rsidR="00603004" w:rsidRDefault="00603004">
      <w:pPr>
        <w:numPr>
          <w:ilvl w:val="0"/>
          <w:numId w:val="18"/>
        </w:numPr>
        <w:ind w:left="426" w:hanging="426"/>
        <w:jc w:val="both"/>
        <w:rPr>
          <w:rFonts w:ascii="Arial" w:hAnsi="Arial"/>
          <w:sz w:val="18"/>
        </w:rPr>
      </w:pPr>
      <w:r>
        <w:rPr>
          <w:rFonts w:ascii="Arial" w:hAnsi="Arial"/>
          <w:sz w:val="18"/>
        </w:rPr>
        <w:t>All fees must be paid and the mare's pedigree certified before the Inspection Commission will view and brand any mare (unless other arrangements have been made with the NZHS Treasurer regarding payment).</w:t>
      </w:r>
    </w:p>
    <w:p w14:paraId="1EA570D6" w14:textId="57F08130" w:rsidR="00603004" w:rsidRDefault="00603004">
      <w:pPr>
        <w:numPr>
          <w:ilvl w:val="0"/>
          <w:numId w:val="18"/>
        </w:numPr>
        <w:ind w:left="426" w:hanging="426"/>
        <w:jc w:val="both"/>
        <w:rPr>
          <w:rFonts w:ascii="Arial" w:hAnsi="Arial"/>
          <w:sz w:val="18"/>
        </w:rPr>
      </w:pPr>
      <w:r>
        <w:rPr>
          <w:rFonts w:ascii="Arial" w:hAnsi="Arial"/>
          <w:sz w:val="18"/>
        </w:rPr>
        <w:t>It is recommended that application for inspection should be made before the mare is covered</w:t>
      </w:r>
      <w:r w:rsidR="00DD49AE">
        <w:rPr>
          <w:rFonts w:ascii="Arial" w:hAnsi="Arial"/>
          <w:sz w:val="18"/>
        </w:rPr>
        <w:t xml:space="preserve"> but ideally the inspection is preferred during the annual </w:t>
      </w:r>
      <w:proofErr w:type="spellStart"/>
      <w:r w:rsidR="00DD49AE">
        <w:rPr>
          <w:rFonts w:ascii="Arial" w:hAnsi="Arial"/>
          <w:sz w:val="18"/>
        </w:rPr>
        <w:t>Verband</w:t>
      </w:r>
      <w:proofErr w:type="spellEnd"/>
      <w:r w:rsidR="00DD49AE">
        <w:rPr>
          <w:rFonts w:ascii="Arial" w:hAnsi="Arial"/>
          <w:sz w:val="18"/>
        </w:rPr>
        <w:t xml:space="preserve"> tour.</w:t>
      </w:r>
      <w:r>
        <w:rPr>
          <w:rFonts w:ascii="Arial" w:hAnsi="Arial"/>
          <w:sz w:val="18"/>
        </w:rPr>
        <w:t>.</w:t>
      </w:r>
    </w:p>
    <w:p w14:paraId="4BE67EF5" w14:textId="292B8E9A" w:rsidR="00603004" w:rsidRDefault="00DD49AE">
      <w:pPr>
        <w:numPr>
          <w:ilvl w:val="0"/>
          <w:numId w:val="18"/>
        </w:numPr>
        <w:ind w:left="426" w:hanging="426"/>
        <w:jc w:val="both"/>
        <w:rPr>
          <w:rFonts w:ascii="Arial" w:hAnsi="Arial"/>
          <w:sz w:val="18"/>
        </w:rPr>
      </w:pPr>
      <w:r>
        <w:rPr>
          <w:rFonts w:ascii="Arial" w:hAnsi="Arial"/>
          <w:sz w:val="18"/>
        </w:rPr>
        <w:t>Hann.</w:t>
      </w:r>
      <w:r w:rsidR="00603004">
        <w:rPr>
          <w:rFonts w:ascii="Arial" w:hAnsi="Arial"/>
          <w:sz w:val="18"/>
        </w:rPr>
        <w:t xml:space="preserve"> mares must be at least 160cm in height (without shoes)</w:t>
      </w:r>
    </w:p>
    <w:p w14:paraId="64A16634" w14:textId="77777777" w:rsidR="00603004" w:rsidRDefault="00603004">
      <w:pPr>
        <w:numPr>
          <w:ilvl w:val="0"/>
          <w:numId w:val="18"/>
        </w:numPr>
        <w:ind w:left="426" w:hanging="426"/>
        <w:jc w:val="both"/>
        <w:rPr>
          <w:rFonts w:ascii="Arial" w:hAnsi="Arial"/>
          <w:sz w:val="18"/>
        </w:rPr>
      </w:pPr>
      <w:r>
        <w:rPr>
          <w:rFonts w:ascii="Arial" w:hAnsi="Arial"/>
          <w:sz w:val="18"/>
        </w:rPr>
        <w:t>All mares are judged by an Inspection Commission on conformation, paces, temperament &amp; type, with results recorded on official forms which are held by the NZHS Studbook Keeper.</w:t>
      </w:r>
    </w:p>
    <w:p w14:paraId="1EDAB3A2" w14:textId="77777777" w:rsidR="00603004" w:rsidRDefault="00603004">
      <w:pPr>
        <w:numPr>
          <w:ilvl w:val="0"/>
          <w:numId w:val="18"/>
        </w:numPr>
        <w:ind w:left="426" w:hanging="426"/>
        <w:jc w:val="both"/>
        <w:rPr>
          <w:rFonts w:ascii="Arial" w:hAnsi="Arial"/>
          <w:sz w:val="18"/>
        </w:rPr>
      </w:pPr>
      <w:r>
        <w:rPr>
          <w:rFonts w:ascii="Arial" w:hAnsi="Arial"/>
          <w:sz w:val="18"/>
        </w:rPr>
        <w:t>Once a mare's registration is processed, the OWNER will be issued with: -</w:t>
      </w:r>
    </w:p>
    <w:p w14:paraId="472A000E" w14:textId="77777777" w:rsidR="00603004" w:rsidRDefault="00603004">
      <w:pPr>
        <w:numPr>
          <w:ilvl w:val="1"/>
          <w:numId w:val="18"/>
        </w:numPr>
        <w:tabs>
          <w:tab w:val="clear" w:pos="1701"/>
        </w:tabs>
        <w:ind w:left="709" w:hanging="283"/>
        <w:jc w:val="both"/>
        <w:rPr>
          <w:rFonts w:ascii="Arial" w:hAnsi="Arial" w:cs="Arial"/>
        </w:rPr>
      </w:pPr>
      <w:r>
        <w:rPr>
          <w:rFonts w:ascii="Arial" w:hAnsi="Arial"/>
          <w:b/>
          <w:i/>
        </w:rPr>
        <w:t xml:space="preserve">For TB Mares: </w:t>
      </w:r>
      <w:r>
        <w:rPr>
          <w:rFonts w:ascii="Arial" w:hAnsi="Arial"/>
          <w:i/>
          <w:sz w:val="18"/>
        </w:rPr>
        <w:t xml:space="preserve">   </w:t>
      </w:r>
      <w:r>
        <w:rPr>
          <w:rFonts w:ascii="Arial" w:hAnsi="Arial"/>
          <w:sz w:val="18"/>
        </w:rPr>
        <w:t>A WHITE PAPER which indicates the mare's registration number preceded by an H. (e.g. H0278015998)</w:t>
      </w:r>
    </w:p>
    <w:p w14:paraId="3150E763" w14:textId="77777777" w:rsidR="00603004" w:rsidRDefault="00603004">
      <w:pPr>
        <w:numPr>
          <w:ilvl w:val="1"/>
          <w:numId w:val="18"/>
        </w:numPr>
        <w:tabs>
          <w:tab w:val="clear" w:pos="1701"/>
        </w:tabs>
        <w:ind w:left="709" w:hanging="283"/>
        <w:jc w:val="both"/>
        <w:rPr>
          <w:rFonts w:ascii="Arial" w:hAnsi="Arial" w:cs="Arial"/>
          <w:sz w:val="18"/>
          <w:szCs w:val="18"/>
        </w:rPr>
      </w:pPr>
      <w:r>
        <w:rPr>
          <w:rFonts w:ascii="Arial" w:hAnsi="Arial"/>
          <w:b/>
          <w:i/>
        </w:rPr>
        <w:t>For Hanoverian mares:</w:t>
      </w:r>
      <w:r>
        <w:rPr>
          <w:rFonts w:ascii="Arial" w:hAnsi="Arial"/>
          <w:i/>
          <w:sz w:val="18"/>
        </w:rPr>
        <w:t xml:space="preserve"> </w:t>
      </w:r>
      <w:r>
        <w:rPr>
          <w:rFonts w:ascii="Arial" w:hAnsi="Arial"/>
          <w:sz w:val="18"/>
        </w:rPr>
        <w:t xml:space="preserve">  The Mare’s PINK REGISTRATION PAPERS, updated to record the mare's entry into the Broodmare Register, noted and sealed.</w:t>
      </w:r>
    </w:p>
    <w:p w14:paraId="07C993B0" w14:textId="3472411D" w:rsidR="00603004" w:rsidRPr="00DD49AE" w:rsidRDefault="00603004">
      <w:pPr>
        <w:numPr>
          <w:ilvl w:val="1"/>
          <w:numId w:val="18"/>
        </w:numPr>
        <w:tabs>
          <w:tab w:val="clear" w:pos="1701"/>
        </w:tabs>
        <w:ind w:left="709" w:hanging="283"/>
        <w:jc w:val="both"/>
        <w:rPr>
          <w:rFonts w:ascii="Arial" w:hAnsi="Arial"/>
          <w:sz w:val="18"/>
        </w:rPr>
      </w:pPr>
      <w:r>
        <w:rPr>
          <w:rFonts w:ascii="Arial" w:hAnsi="Arial" w:cs="Arial"/>
          <w:b/>
          <w:bCs/>
          <w:i/>
          <w:iCs/>
        </w:rPr>
        <w:t>For Pre</w:t>
      </w:r>
      <w:r w:rsidR="00DD49AE">
        <w:rPr>
          <w:rFonts w:ascii="Arial" w:hAnsi="Arial" w:cs="Arial"/>
          <w:b/>
          <w:bCs/>
          <w:i/>
          <w:iCs/>
        </w:rPr>
        <w:t>-</w:t>
      </w:r>
      <w:r>
        <w:rPr>
          <w:rFonts w:ascii="Arial" w:hAnsi="Arial" w:cs="Arial"/>
          <w:b/>
          <w:bCs/>
          <w:i/>
          <w:iCs/>
        </w:rPr>
        <w:t>Studbook</w:t>
      </w:r>
      <w:r w:rsidR="00DD49AE">
        <w:rPr>
          <w:rFonts w:ascii="Arial" w:hAnsi="Arial" w:cs="Arial"/>
          <w:b/>
          <w:bCs/>
          <w:i/>
          <w:iCs/>
        </w:rPr>
        <w:t xml:space="preserve"> </w:t>
      </w:r>
      <w:r>
        <w:rPr>
          <w:rFonts w:ascii="Arial" w:hAnsi="Arial" w:cs="Arial"/>
          <w:b/>
          <w:bCs/>
          <w:i/>
          <w:iCs/>
        </w:rPr>
        <w:t>mares:</w:t>
      </w:r>
      <w:r>
        <w:rPr>
          <w:rFonts w:ascii="Arial" w:hAnsi="Arial" w:cs="Arial"/>
        </w:rPr>
        <w:t xml:space="preserve">  Mares </w:t>
      </w:r>
      <w:r>
        <w:rPr>
          <w:rFonts w:ascii="Arial" w:hAnsi="Arial" w:cs="Arial"/>
          <w:sz w:val="18"/>
          <w:szCs w:val="18"/>
        </w:rPr>
        <w:t>that are Hanoverian bred with two Generations of Hanoverian blood that are not birth branded but have verified birth certificate papers from the Non Stud Book are</w:t>
      </w:r>
      <w:r w:rsidR="00FE53A2">
        <w:rPr>
          <w:rFonts w:ascii="Arial" w:hAnsi="Arial" w:cs="Arial"/>
          <w:sz w:val="18"/>
          <w:szCs w:val="18"/>
        </w:rPr>
        <w:t xml:space="preserve"> </w:t>
      </w:r>
      <w:r>
        <w:rPr>
          <w:rFonts w:ascii="Arial" w:hAnsi="Arial" w:cs="Arial"/>
          <w:sz w:val="18"/>
          <w:szCs w:val="18"/>
        </w:rPr>
        <w:t>eligible.</w:t>
      </w:r>
      <w:r w:rsidR="00FE53A2">
        <w:rPr>
          <w:rFonts w:ascii="Arial" w:hAnsi="Arial" w:cs="Arial"/>
          <w:sz w:val="18"/>
          <w:szCs w:val="18"/>
        </w:rPr>
        <w:t xml:space="preserve"> </w:t>
      </w:r>
      <w:r>
        <w:rPr>
          <w:rFonts w:ascii="Arial" w:hAnsi="Arial" w:cs="Arial"/>
          <w:sz w:val="18"/>
          <w:szCs w:val="18"/>
        </w:rPr>
        <w:t>All</w:t>
      </w:r>
      <w:r w:rsidR="00FE53A2">
        <w:rPr>
          <w:rFonts w:ascii="Arial" w:hAnsi="Arial" w:cs="Arial"/>
          <w:sz w:val="18"/>
          <w:szCs w:val="18"/>
        </w:rPr>
        <w:t xml:space="preserve"> of</w:t>
      </w:r>
      <w:r>
        <w:rPr>
          <w:rFonts w:ascii="Arial" w:hAnsi="Arial" w:cs="Arial"/>
          <w:sz w:val="18"/>
          <w:szCs w:val="18"/>
        </w:rPr>
        <w:t xml:space="preserve"> the above conditions apply with the additional requirement that they have an overall pass mark of 7. A White Pre Studbook Mare Certificate will be produced for these mares with their Life Number preceded by a P (e.g.  P020302</w:t>
      </w:r>
      <w:r w:rsidR="00DD49AE">
        <w:rPr>
          <w:rFonts w:ascii="Arial" w:hAnsi="Arial" w:cs="Arial"/>
          <w:sz w:val="18"/>
          <w:szCs w:val="18"/>
        </w:rPr>
        <w:t>1</w:t>
      </w:r>
      <w:r>
        <w:rPr>
          <w:rFonts w:ascii="Arial" w:hAnsi="Arial" w:cs="Arial"/>
          <w:sz w:val="18"/>
          <w:szCs w:val="18"/>
        </w:rPr>
        <w:t>994</w:t>
      </w:r>
      <w:r w:rsidR="00DD49AE">
        <w:rPr>
          <w:rFonts w:ascii="Arial" w:hAnsi="Arial" w:cs="Arial"/>
          <w:sz w:val="18"/>
          <w:szCs w:val="18"/>
        </w:rPr>
        <w:t>)</w:t>
      </w:r>
    </w:p>
    <w:p w14:paraId="59EBA65C" w14:textId="545AF17B" w:rsidR="00DD49AE" w:rsidRDefault="00DD49AE">
      <w:pPr>
        <w:numPr>
          <w:ilvl w:val="1"/>
          <w:numId w:val="18"/>
        </w:numPr>
        <w:tabs>
          <w:tab w:val="clear" w:pos="1701"/>
        </w:tabs>
        <w:ind w:left="709" w:hanging="283"/>
        <w:jc w:val="both"/>
        <w:rPr>
          <w:rFonts w:ascii="Arial" w:hAnsi="Arial"/>
          <w:sz w:val="18"/>
        </w:rPr>
      </w:pPr>
      <w:r>
        <w:rPr>
          <w:rFonts w:ascii="Arial" w:hAnsi="Arial" w:cs="Arial"/>
          <w:b/>
          <w:bCs/>
          <w:i/>
          <w:iCs/>
        </w:rPr>
        <w:t xml:space="preserve">For </w:t>
      </w:r>
      <w:proofErr w:type="spellStart"/>
      <w:r>
        <w:rPr>
          <w:rFonts w:ascii="Arial" w:hAnsi="Arial" w:cs="Arial"/>
          <w:b/>
          <w:bCs/>
          <w:i/>
          <w:iCs/>
        </w:rPr>
        <w:t>Rheinland</w:t>
      </w:r>
      <w:proofErr w:type="spellEnd"/>
      <w:r>
        <w:rPr>
          <w:rFonts w:ascii="Arial" w:hAnsi="Arial" w:cs="Arial"/>
          <w:b/>
          <w:bCs/>
          <w:i/>
          <w:iCs/>
        </w:rPr>
        <w:t xml:space="preserve"> Mares: </w:t>
      </w:r>
      <w:r>
        <w:rPr>
          <w:rFonts w:ascii="Arial" w:hAnsi="Arial" w:cs="Arial"/>
        </w:rPr>
        <w:t xml:space="preserve">Mares that carry the recognised genetics, and which </w:t>
      </w:r>
      <w:proofErr w:type="spellStart"/>
      <w:r>
        <w:rPr>
          <w:rFonts w:ascii="Arial" w:hAnsi="Arial" w:cs="Arial"/>
        </w:rPr>
        <w:t>fullfill</w:t>
      </w:r>
      <w:proofErr w:type="spellEnd"/>
      <w:r>
        <w:rPr>
          <w:rFonts w:ascii="Arial" w:hAnsi="Arial" w:cs="Arial"/>
        </w:rPr>
        <w:t xml:space="preserve"> the required aims of the </w:t>
      </w:r>
      <w:proofErr w:type="spellStart"/>
      <w:r>
        <w:rPr>
          <w:rFonts w:ascii="Arial" w:hAnsi="Arial" w:cs="Arial"/>
        </w:rPr>
        <w:t>Rheinland</w:t>
      </w:r>
      <w:proofErr w:type="spellEnd"/>
      <w:r>
        <w:rPr>
          <w:rFonts w:ascii="Arial" w:hAnsi="Arial" w:cs="Arial"/>
        </w:rPr>
        <w:t xml:space="preserve"> Studbook, and which have been registered with an approved </w:t>
      </w:r>
      <w:r>
        <w:rPr>
          <w:rFonts w:ascii="Arial" w:hAnsi="Arial" w:cs="Arial"/>
        </w:rPr>
        <w:t xml:space="preserve">Breed organisation can apply to be included in the as a mare suitable to breed </w:t>
      </w:r>
      <w:proofErr w:type="spellStart"/>
      <w:r>
        <w:rPr>
          <w:rFonts w:ascii="Arial" w:hAnsi="Arial" w:cs="Arial"/>
        </w:rPr>
        <w:t>Rheinland</w:t>
      </w:r>
      <w:proofErr w:type="spellEnd"/>
      <w:r>
        <w:rPr>
          <w:rFonts w:ascii="Arial" w:hAnsi="Arial" w:cs="Arial"/>
        </w:rPr>
        <w:t xml:space="preserve"> registered foals.</w:t>
      </w:r>
    </w:p>
    <w:p w14:paraId="63F9E300" w14:textId="2D50D95B" w:rsidR="00603004" w:rsidRPr="00DD49AE" w:rsidRDefault="00DD49AE" w:rsidP="00934D06">
      <w:pPr>
        <w:numPr>
          <w:ilvl w:val="0"/>
          <w:numId w:val="18"/>
        </w:numPr>
        <w:ind w:left="426" w:hanging="426"/>
        <w:jc w:val="both"/>
        <w:rPr>
          <w:rFonts w:ascii="Arial" w:hAnsi="Arial"/>
          <w:b/>
          <w:sz w:val="18"/>
        </w:rPr>
      </w:pPr>
      <w:r>
        <w:rPr>
          <w:rFonts w:ascii="Arial" w:hAnsi="Arial"/>
          <w:sz w:val="18"/>
        </w:rPr>
        <w:t>The results are announced immediately and the scores are explained.</w:t>
      </w:r>
    </w:p>
    <w:p w14:paraId="68B921AE" w14:textId="77777777" w:rsidR="00DD49AE" w:rsidRPr="00DD49AE" w:rsidRDefault="00DD49AE" w:rsidP="00DD49AE">
      <w:pPr>
        <w:ind w:left="426"/>
        <w:jc w:val="both"/>
        <w:rPr>
          <w:rFonts w:ascii="Arial" w:hAnsi="Arial"/>
          <w:b/>
          <w:sz w:val="18"/>
        </w:rPr>
      </w:pPr>
    </w:p>
    <w:p w14:paraId="04866E5D" w14:textId="77777777" w:rsidR="00603004" w:rsidRDefault="00603004">
      <w:pPr>
        <w:jc w:val="both"/>
        <w:rPr>
          <w:rFonts w:ascii="Arial" w:hAnsi="Arial"/>
          <w:b/>
          <w:sz w:val="18"/>
        </w:rPr>
      </w:pPr>
      <w:r>
        <w:rPr>
          <w:rFonts w:ascii="Arial" w:hAnsi="Arial"/>
          <w:b/>
        </w:rPr>
        <w:t>Procedures for BRANDING and REGISTRATION OF HANOVERIAN FOALS</w:t>
      </w:r>
      <w:r>
        <w:rPr>
          <w:rFonts w:ascii="Arial" w:hAnsi="Arial"/>
          <w:b/>
          <w:sz w:val="18"/>
        </w:rPr>
        <w:t>.</w:t>
      </w:r>
    </w:p>
    <w:p w14:paraId="3444A6D3" w14:textId="1EEE4C42" w:rsidR="00603004" w:rsidRDefault="00603004">
      <w:pPr>
        <w:pStyle w:val="BodyTextIndent"/>
        <w:jc w:val="both"/>
      </w:pPr>
      <w:r>
        <w:t xml:space="preserve">Important note:  No foal </w:t>
      </w:r>
      <w:r w:rsidR="00DD49AE">
        <w:t>papers are distributed</w:t>
      </w:r>
      <w:r>
        <w:t xml:space="preserve"> until all fees are paid. The dam must also be financial (i.e. annual mare fees paid prior to her foal being branded)</w:t>
      </w:r>
    </w:p>
    <w:p w14:paraId="48C0B99A" w14:textId="74637021" w:rsidR="00603004" w:rsidRDefault="002577C5">
      <w:pPr>
        <w:numPr>
          <w:ilvl w:val="0"/>
          <w:numId w:val="9"/>
        </w:numPr>
        <w:jc w:val="both"/>
        <w:rPr>
          <w:rFonts w:ascii="Arial" w:hAnsi="Arial"/>
          <w:sz w:val="18"/>
        </w:rPr>
      </w:pPr>
      <w:r>
        <w:rPr>
          <w:rFonts w:ascii="Arial" w:hAnsi="Arial"/>
          <w:noProof/>
        </w:rPr>
        <w:object w:dxaOrig="1440" w:dyaOrig="1440" w14:anchorId="34470A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22.15pt;margin-top:4.6pt;width:18pt;height:21.15pt;z-index:-251657216;visibility:visible;mso-wrap-edited:f;mso-wrap-distance-left:0;mso-wrap-distance-right:0" wrapcoords="-900 0 -900 20829 21600 20829 21600 0 -900 0">
            <v:imagedata r:id="rId6" o:title=""/>
            <w10:wrap type="tight"/>
          </v:shape>
          <o:OLEObject Type="Embed" ProgID="Word.Picture.8" ShapeID="_x0000_s1029" DrawAspect="Content" ObjectID="_1833691657" r:id="rId7"/>
        </w:object>
      </w:r>
      <w:r w:rsidR="00603004">
        <w:rPr>
          <w:rFonts w:ascii="Arial" w:hAnsi="Arial"/>
          <w:sz w:val="18"/>
        </w:rPr>
        <w:t>Only foals registered in the NZHS Studbook</w:t>
      </w:r>
      <w:r w:rsidR="00764715">
        <w:rPr>
          <w:rFonts w:ascii="Arial" w:hAnsi="Arial"/>
          <w:sz w:val="18"/>
        </w:rPr>
        <w:t>s</w:t>
      </w:r>
      <w:r w:rsidR="00603004">
        <w:rPr>
          <w:rFonts w:ascii="Arial" w:hAnsi="Arial"/>
          <w:sz w:val="18"/>
        </w:rPr>
        <w:t xml:space="preserve"> are eligible for the </w:t>
      </w:r>
      <w:proofErr w:type="gramStart"/>
      <w:r w:rsidR="00603004">
        <w:rPr>
          <w:rFonts w:ascii="Arial" w:hAnsi="Arial"/>
          <w:sz w:val="18"/>
        </w:rPr>
        <w:t>brand  on</w:t>
      </w:r>
      <w:proofErr w:type="gramEnd"/>
      <w:r w:rsidR="00603004">
        <w:rPr>
          <w:rFonts w:ascii="Arial" w:hAnsi="Arial"/>
          <w:sz w:val="18"/>
        </w:rPr>
        <w:t xml:space="preserve"> the near side thigh. That is foals by a licensed Hanoverian Stallion carrying current registration with the NZHS, out of Thoroughbred mares or Hanoverian mares which are registered as broodmares in the NZHS Studbook. THEREFORE all mares must be recorded on the NZHS Stallion returns, PRIOR to FOALING to ensure registration of the resulting foal.</w:t>
      </w:r>
    </w:p>
    <w:p w14:paraId="249D37B1" w14:textId="3424A6A3" w:rsidR="00603004" w:rsidRDefault="00603004">
      <w:pPr>
        <w:ind w:left="360"/>
        <w:jc w:val="both"/>
        <w:rPr>
          <w:rFonts w:ascii="Arial" w:hAnsi="Arial"/>
          <w:sz w:val="18"/>
        </w:rPr>
      </w:pPr>
      <w:r>
        <w:rPr>
          <w:rFonts w:ascii="Arial" w:hAnsi="Arial"/>
          <w:sz w:val="18"/>
        </w:rPr>
        <w:t xml:space="preserve">All foals conceived </w:t>
      </w:r>
      <w:r w:rsidR="00536E09">
        <w:rPr>
          <w:rFonts w:ascii="Arial" w:hAnsi="Arial"/>
          <w:sz w:val="18"/>
        </w:rPr>
        <w:t>m</w:t>
      </w:r>
      <w:r>
        <w:rPr>
          <w:rFonts w:ascii="Arial" w:hAnsi="Arial"/>
          <w:sz w:val="18"/>
        </w:rPr>
        <w:t>ust be DNA typed at the owners expense (note that if the Mare is new to the Studbook</w:t>
      </w:r>
      <w:r w:rsidR="00FE53A2">
        <w:rPr>
          <w:rFonts w:ascii="Arial" w:hAnsi="Arial"/>
          <w:sz w:val="18"/>
        </w:rPr>
        <w:t xml:space="preserve"> but not DNA typed at birth,</w:t>
      </w:r>
      <w:r>
        <w:rPr>
          <w:rFonts w:ascii="Arial" w:hAnsi="Arial"/>
          <w:sz w:val="18"/>
        </w:rPr>
        <w:t xml:space="preserve"> the Mare will also need to be DNA typed to enable the foal to be identified through the DNA process) and a signed Parentage Verification Report from a recognised source (e.g. Massey University Equine </w:t>
      </w:r>
      <w:r w:rsidR="00231A0D">
        <w:rPr>
          <w:rFonts w:ascii="Arial" w:hAnsi="Arial"/>
          <w:sz w:val="18"/>
        </w:rPr>
        <w:t>Parent Verification and Equine Genetics</w:t>
      </w:r>
      <w:r>
        <w:rPr>
          <w:rFonts w:ascii="Arial" w:hAnsi="Arial"/>
          <w:sz w:val="18"/>
        </w:rPr>
        <w:t xml:space="preserve"> Centre) received by the NZHS Studbook Keeper PRIOR to arrangements being made for branding</w:t>
      </w:r>
      <w:r w:rsidR="00536E09">
        <w:rPr>
          <w:rFonts w:ascii="Arial" w:hAnsi="Arial"/>
          <w:sz w:val="18"/>
        </w:rPr>
        <w:t xml:space="preserve"> or microchipping</w:t>
      </w:r>
      <w:r>
        <w:rPr>
          <w:rFonts w:ascii="Arial" w:hAnsi="Arial"/>
          <w:sz w:val="18"/>
        </w:rPr>
        <w:t xml:space="preserve"> as in clause 4. Below. Allow a minimum of t</w:t>
      </w:r>
      <w:r w:rsidR="00231A0D">
        <w:rPr>
          <w:rFonts w:ascii="Arial" w:hAnsi="Arial"/>
          <w:sz w:val="18"/>
        </w:rPr>
        <w:t>wo</w:t>
      </w:r>
      <w:r>
        <w:rPr>
          <w:rFonts w:ascii="Arial" w:hAnsi="Arial"/>
          <w:sz w:val="18"/>
        </w:rPr>
        <w:t xml:space="preserve"> weeks for the hair sample to be processed.</w:t>
      </w:r>
    </w:p>
    <w:p w14:paraId="3E6E469C" w14:textId="77777777" w:rsidR="00603004" w:rsidRDefault="00603004">
      <w:pPr>
        <w:numPr>
          <w:ilvl w:val="0"/>
          <w:numId w:val="9"/>
        </w:numPr>
        <w:jc w:val="both"/>
        <w:rPr>
          <w:rFonts w:ascii="Arial" w:hAnsi="Arial"/>
          <w:sz w:val="18"/>
        </w:rPr>
      </w:pPr>
      <w:r>
        <w:rPr>
          <w:rFonts w:ascii="Arial" w:hAnsi="Arial"/>
          <w:sz w:val="18"/>
        </w:rPr>
        <w:t xml:space="preserve">Every owner of a named broodmare ACTIVELY REGISTERED with the NZHS will be </w:t>
      </w:r>
      <w:r w:rsidR="00231A0D">
        <w:rPr>
          <w:rFonts w:ascii="Arial" w:hAnsi="Arial"/>
          <w:sz w:val="18"/>
        </w:rPr>
        <w:t>requested to return Service information to the</w:t>
      </w:r>
      <w:r>
        <w:rPr>
          <w:rFonts w:ascii="Arial" w:hAnsi="Arial"/>
          <w:sz w:val="18"/>
        </w:rPr>
        <w:t xml:space="preserve"> Keeper</w:t>
      </w:r>
      <w:r w:rsidR="00AC5608">
        <w:rPr>
          <w:rFonts w:ascii="Arial" w:hAnsi="Arial"/>
          <w:sz w:val="18"/>
        </w:rPr>
        <w:t xml:space="preserve"> with the Service date/s recorded.</w:t>
      </w:r>
    </w:p>
    <w:p w14:paraId="2797A930" w14:textId="5C3CB17D" w:rsidR="00603004" w:rsidRDefault="00603004">
      <w:pPr>
        <w:numPr>
          <w:ilvl w:val="0"/>
          <w:numId w:val="9"/>
        </w:numPr>
        <w:jc w:val="both"/>
        <w:rPr>
          <w:rFonts w:ascii="Arial" w:hAnsi="Arial"/>
          <w:sz w:val="18"/>
        </w:rPr>
      </w:pPr>
      <w:r>
        <w:rPr>
          <w:rFonts w:ascii="Arial" w:hAnsi="Arial"/>
          <w:sz w:val="18"/>
        </w:rPr>
        <w:t xml:space="preserve">Prior to the beginning of each foaling season each owner of a mare whose foal is eligible to be branded Hanoverian will receive </w:t>
      </w:r>
      <w:r w:rsidR="00536E09">
        <w:rPr>
          <w:rFonts w:ascii="Arial" w:hAnsi="Arial"/>
          <w:sz w:val="18"/>
        </w:rPr>
        <w:t xml:space="preserve">a letter form </w:t>
      </w:r>
      <w:r>
        <w:rPr>
          <w:rFonts w:ascii="Arial" w:hAnsi="Arial"/>
          <w:sz w:val="18"/>
        </w:rPr>
        <w:t xml:space="preserve">from the Studbook Keeper with a </w:t>
      </w:r>
      <w:r>
        <w:rPr>
          <w:rFonts w:ascii="Arial" w:hAnsi="Arial"/>
          <w:b/>
          <w:i/>
          <w:sz w:val="18"/>
        </w:rPr>
        <w:t>notice of foaling</w:t>
      </w:r>
      <w:r>
        <w:rPr>
          <w:rFonts w:ascii="Arial" w:hAnsi="Arial"/>
          <w:i/>
          <w:sz w:val="18"/>
        </w:rPr>
        <w:t xml:space="preserve"> </w:t>
      </w:r>
      <w:r>
        <w:rPr>
          <w:rFonts w:ascii="Arial" w:hAnsi="Arial"/>
          <w:sz w:val="18"/>
        </w:rPr>
        <w:t>slip attached. Once the mare has foaled, if the owner wishes to have the foal branded he/she must notify the Studbook Keeper within 28 days of foaling, identifying the foal, the Sire, the Dam, the location of the mare and foal, the birth date and the colour. Mare owners should also inform the Studbook Keeper if either the mare or the foal has died, the mare slipped or re-absorbed or the mare was sold.</w:t>
      </w:r>
    </w:p>
    <w:p w14:paraId="00425A1A" w14:textId="5700472F" w:rsidR="00603004" w:rsidRDefault="00603004">
      <w:pPr>
        <w:numPr>
          <w:ilvl w:val="0"/>
          <w:numId w:val="9"/>
        </w:numPr>
        <w:jc w:val="both"/>
        <w:rPr>
          <w:rFonts w:ascii="Arial" w:hAnsi="Arial"/>
          <w:sz w:val="18"/>
        </w:rPr>
      </w:pPr>
      <w:r>
        <w:rPr>
          <w:rFonts w:ascii="Arial" w:hAnsi="Arial"/>
          <w:sz w:val="18"/>
        </w:rPr>
        <w:t xml:space="preserve">(a)  The Studbook Keeper will </w:t>
      </w:r>
      <w:r w:rsidR="00764715">
        <w:rPr>
          <w:rFonts w:ascii="Arial" w:hAnsi="Arial"/>
          <w:sz w:val="18"/>
        </w:rPr>
        <w:t xml:space="preserve">send branding </w:t>
      </w:r>
      <w:r>
        <w:rPr>
          <w:rFonts w:ascii="Arial" w:hAnsi="Arial"/>
          <w:sz w:val="18"/>
        </w:rPr>
        <w:t>Branding</w:t>
      </w:r>
      <w:r w:rsidR="00764715">
        <w:rPr>
          <w:rFonts w:ascii="Arial" w:hAnsi="Arial"/>
          <w:sz w:val="18"/>
        </w:rPr>
        <w:t xml:space="preserve">/microchipping </w:t>
      </w:r>
      <w:proofErr w:type="gramStart"/>
      <w:r w:rsidR="00764715">
        <w:rPr>
          <w:rFonts w:ascii="Arial" w:hAnsi="Arial"/>
          <w:sz w:val="18"/>
        </w:rPr>
        <w:t>paperwork</w:t>
      </w:r>
      <w:proofErr w:type="gramEnd"/>
      <w:r w:rsidR="00764715">
        <w:rPr>
          <w:rFonts w:ascii="Arial" w:hAnsi="Arial"/>
          <w:sz w:val="18"/>
        </w:rPr>
        <w:t xml:space="preserve"> and this </w:t>
      </w:r>
      <w:r>
        <w:rPr>
          <w:rFonts w:ascii="Arial" w:hAnsi="Arial"/>
          <w:sz w:val="18"/>
        </w:rPr>
        <w:t>must be arranged prior to weaning</w:t>
      </w:r>
      <w:r w:rsidR="00764715">
        <w:rPr>
          <w:rFonts w:ascii="Arial" w:hAnsi="Arial"/>
          <w:sz w:val="18"/>
        </w:rPr>
        <w:t xml:space="preserve"> and</w:t>
      </w:r>
      <w:r w:rsidR="00536E09">
        <w:rPr>
          <w:rFonts w:ascii="Arial" w:hAnsi="Arial"/>
          <w:sz w:val="18"/>
        </w:rPr>
        <w:t xml:space="preserve"> will be performed b</w:t>
      </w:r>
      <w:r>
        <w:rPr>
          <w:rFonts w:ascii="Arial" w:hAnsi="Arial"/>
          <w:sz w:val="18"/>
        </w:rPr>
        <w:t>y a Registered Veterinarian in accordance with the instructions embodied in a letter from the Studbook Keeper to the nominated brander.</w:t>
      </w:r>
      <w:r w:rsidR="00536E09">
        <w:rPr>
          <w:rFonts w:ascii="Arial" w:hAnsi="Arial"/>
          <w:sz w:val="18"/>
        </w:rPr>
        <w:t xml:space="preserve"> The </w:t>
      </w:r>
      <w:r>
        <w:rPr>
          <w:rFonts w:ascii="Arial" w:hAnsi="Arial"/>
          <w:sz w:val="18"/>
        </w:rPr>
        <w:t>Veterinarian</w:t>
      </w:r>
      <w:r w:rsidR="00536E09">
        <w:rPr>
          <w:rFonts w:ascii="Arial" w:hAnsi="Arial"/>
          <w:sz w:val="18"/>
        </w:rPr>
        <w:t xml:space="preserve"> who</w:t>
      </w:r>
      <w:r>
        <w:rPr>
          <w:rFonts w:ascii="Arial" w:hAnsi="Arial"/>
          <w:sz w:val="18"/>
        </w:rPr>
        <w:t xml:space="preserve"> performs the branding</w:t>
      </w:r>
      <w:r w:rsidR="00536E09">
        <w:rPr>
          <w:rFonts w:ascii="Arial" w:hAnsi="Arial"/>
          <w:sz w:val="18"/>
        </w:rPr>
        <w:t>/microchipping</w:t>
      </w:r>
      <w:r>
        <w:rPr>
          <w:rFonts w:ascii="Arial" w:hAnsi="Arial"/>
          <w:sz w:val="18"/>
        </w:rPr>
        <w:t xml:space="preserve">, will be required to complete an Affidavit.                               </w:t>
      </w:r>
    </w:p>
    <w:p w14:paraId="0C874BC0" w14:textId="424F02C6" w:rsidR="00603004" w:rsidRDefault="00603004">
      <w:pPr>
        <w:ind w:left="360"/>
        <w:jc w:val="both"/>
        <w:rPr>
          <w:rFonts w:ascii="Arial" w:hAnsi="Arial"/>
          <w:sz w:val="18"/>
        </w:rPr>
      </w:pPr>
      <w:r>
        <w:rPr>
          <w:rFonts w:ascii="Arial" w:hAnsi="Arial"/>
          <w:sz w:val="18"/>
        </w:rPr>
        <w:t>(b)   All branding</w:t>
      </w:r>
      <w:r w:rsidR="00536E09">
        <w:rPr>
          <w:rFonts w:ascii="Arial" w:hAnsi="Arial"/>
          <w:sz w:val="18"/>
        </w:rPr>
        <w:t>/microchipping</w:t>
      </w:r>
      <w:r>
        <w:rPr>
          <w:rFonts w:ascii="Arial" w:hAnsi="Arial"/>
          <w:sz w:val="18"/>
        </w:rPr>
        <w:t xml:space="preserve"> is approved by the Studbook Keeper. Fees must have been paid prior to branding. THE FOAL MUST STILL BE ON THE MARE. Only in </w:t>
      </w:r>
      <w:r>
        <w:rPr>
          <w:rFonts w:ascii="Arial" w:hAnsi="Arial"/>
          <w:sz w:val="18"/>
          <w:u w:val="single"/>
        </w:rPr>
        <w:t>exceptional</w:t>
      </w:r>
      <w:r>
        <w:rPr>
          <w:rFonts w:ascii="Arial" w:hAnsi="Arial"/>
          <w:sz w:val="18"/>
        </w:rPr>
        <w:t xml:space="preserve"> circumstances will a foal be branded that is not on the mare. If a foal is to be weaned early for some reason the owner must inform the Studbook Keeper so that branding</w:t>
      </w:r>
      <w:r w:rsidR="00536E09">
        <w:rPr>
          <w:rFonts w:ascii="Arial" w:hAnsi="Arial"/>
          <w:sz w:val="18"/>
        </w:rPr>
        <w:t>/microchipping</w:t>
      </w:r>
      <w:r>
        <w:rPr>
          <w:rFonts w:ascii="Arial" w:hAnsi="Arial"/>
          <w:sz w:val="18"/>
        </w:rPr>
        <w:t xml:space="preserve"> can be performed while the foal is still on the mare.</w:t>
      </w:r>
      <w:r w:rsidR="00231A0D">
        <w:rPr>
          <w:rFonts w:ascii="Arial" w:hAnsi="Arial"/>
          <w:sz w:val="18"/>
        </w:rPr>
        <w:t xml:space="preserve"> In cases where Veterinarians will not apply brands, Microchipping can take place instead – on approval of the Studbook keeper</w:t>
      </w:r>
    </w:p>
    <w:p w14:paraId="3D71AFFC" w14:textId="222561D5" w:rsidR="00603004" w:rsidRDefault="00603004">
      <w:pPr>
        <w:numPr>
          <w:ilvl w:val="0"/>
          <w:numId w:val="9"/>
        </w:numPr>
        <w:jc w:val="both"/>
        <w:rPr>
          <w:rFonts w:ascii="Arial" w:hAnsi="Arial"/>
          <w:sz w:val="18"/>
        </w:rPr>
      </w:pPr>
      <w:r>
        <w:rPr>
          <w:rFonts w:ascii="Arial" w:hAnsi="Arial"/>
          <w:sz w:val="18"/>
        </w:rPr>
        <w:t xml:space="preserve">Once a foal has been branded, PINK REGISTRATION PAPERS will be issued. These PINK PAPERS are valuable documents and </w:t>
      </w:r>
      <w:r>
        <w:rPr>
          <w:rFonts w:ascii="Arial" w:hAnsi="Arial"/>
          <w:b/>
          <w:sz w:val="18"/>
          <w:u w:val="single"/>
        </w:rPr>
        <w:t xml:space="preserve">are issued ONLY ONCE. PLEASE </w:t>
      </w:r>
      <w:smartTag w:uri="urn:schemas-microsoft-com:office:smarttags" w:element="address">
        <w:smartTag w:uri="urn:schemas-microsoft-com:office:smarttags" w:element="Street">
          <w:r>
            <w:rPr>
              <w:rFonts w:ascii="Arial" w:hAnsi="Arial"/>
              <w:b/>
              <w:sz w:val="18"/>
            </w:rPr>
            <w:t>KEEP IN A SAFE PLACE</w:t>
          </w:r>
        </w:smartTag>
      </w:smartTag>
      <w:r>
        <w:rPr>
          <w:rFonts w:ascii="Arial" w:hAnsi="Arial"/>
          <w:b/>
          <w:sz w:val="18"/>
        </w:rPr>
        <w:t>!</w:t>
      </w:r>
      <w:r w:rsidR="008E7816">
        <w:rPr>
          <w:rFonts w:ascii="Arial" w:hAnsi="Arial"/>
          <w:b/>
          <w:sz w:val="18"/>
        </w:rPr>
        <w:t xml:space="preserve"> This applies to </w:t>
      </w:r>
      <w:proofErr w:type="spellStart"/>
      <w:r w:rsidR="008E7816">
        <w:rPr>
          <w:rFonts w:ascii="Arial" w:hAnsi="Arial"/>
          <w:b/>
          <w:sz w:val="18"/>
        </w:rPr>
        <w:t>Rheinland</w:t>
      </w:r>
      <w:proofErr w:type="spellEnd"/>
      <w:r w:rsidR="008E7816">
        <w:rPr>
          <w:rFonts w:ascii="Arial" w:hAnsi="Arial"/>
          <w:b/>
          <w:sz w:val="18"/>
        </w:rPr>
        <w:t xml:space="preserve"> mares and </w:t>
      </w:r>
      <w:proofErr w:type="spellStart"/>
      <w:r w:rsidR="008E7816">
        <w:rPr>
          <w:rFonts w:ascii="Arial" w:hAnsi="Arial"/>
          <w:b/>
          <w:sz w:val="18"/>
        </w:rPr>
        <w:t>oals</w:t>
      </w:r>
      <w:proofErr w:type="spellEnd"/>
      <w:r w:rsidR="008E7816">
        <w:rPr>
          <w:rFonts w:ascii="Arial" w:hAnsi="Arial"/>
          <w:b/>
          <w:sz w:val="18"/>
        </w:rPr>
        <w:t xml:space="preserve"> also – with a different Brand and </w:t>
      </w:r>
      <w:r w:rsidR="00831BA5">
        <w:rPr>
          <w:rFonts w:ascii="Arial" w:hAnsi="Arial"/>
          <w:b/>
          <w:sz w:val="18"/>
        </w:rPr>
        <w:t>studbook regulations as per the Rule Book on the Website.</w:t>
      </w:r>
    </w:p>
    <w:p w14:paraId="4D793758" w14:textId="77777777" w:rsidR="00603004" w:rsidRDefault="00603004">
      <w:pPr>
        <w:numPr>
          <w:ilvl w:val="0"/>
          <w:numId w:val="9"/>
        </w:numPr>
        <w:jc w:val="both"/>
        <w:rPr>
          <w:rFonts w:ascii="Arial" w:hAnsi="Arial"/>
          <w:sz w:val="18"/>
        </w:rPr>
      </w:pPr>
      <w:r>
        <w:rPr>
          <w:rFonts w:ascii="Arial" w:hAnsi="Arial"/>
          <w:sz w:val="18"/>
        </w:rPr>
        <w:br w:type="page"/>
      </w:r>
      <w:r>
        <w:rPr>
          <w:rFonts w:ascii="Arial" w:hAnsi="Arial"/>
          <w:sz w:val="18"/>
        </w:rPr>
        <w:lastRenderedPageBreak/>
        <w:t>These pink registration papers must be produced and returned to the NZHS at the time a filly comes up for inspection and inclusion as a broodmare in the NZHS Studbook at the age of three years and over.</w:t>
      </w:r>
    </w:p>
    <w:p w14:paraId="3E4D0F99" w14:textId="77777777" w:rsidR="00603004" w:rsidRDefault="00603004">
      <w:pPr>
        <w:numPr>
          <w:ilvl w:val="0"/>
          <w:numId w:val="9"/>
        </w:numPr>
        <w:jc w:val="both"/>
        <w:rPr>
          <w:rFonts w:ascii="Arial" w:hAnsi="Arial"/>
          <w:sz w:val="18"/>
        </w:rPr>
      </w:pPr>
      <w:r>
        <w:rPr>
          <w:rFonts w:ascii="Arial" w:hAnsi="Arial"/>
          <w:sz w:val="18"/>
        </w:rPr>
        <w:t>These pink registration papers must also accompany any application for recording of a change of ownership</w:t>
      </w:r>
      <w:r w:rsidR="00AC5608">
        <w:rPr>
          <w:rFonts w:ascii="Arial" w:hAnsi="Arial"/>
          <w:sz w:val="18"/>
        </w:rPr>
        <w:t xml:space="preserve"> and Change of Name</w:t>
      </w:r>
      <w:r>
        <w:rPr>
          <w:rFonts w:ascii="Arial" w:hAnsi="Arial"/>
          <w:sz w:val="18"/>
        </w:rPr>
        <w:t>.</w:t>
      </w:r>
    </w:p>
    <w:p w14:paraId="2D5C3840" w14:textId="77777777" w:rsidR="00603004" w:rsidRDefault="00603004">
      <w:pPr>
        <w:jc w:val="both"/>
        <w:rPr>
          <w:rFonts w:ascii="Arial" w:hAnsi="Arial"/>
          <w:b/>
        </w:rPr>
      </w:pPr>
      <w:r>
        <w:rPr>
          <w:rFonts w:ascii="Arial" w:hAnsi="Arial"/>
          <w:b/>
        </w:rPr>
        <w:t>Procedure for CHANGE OF OWNERSHIP OF REGISTERED HANOVERIAN STOCK</w:t>
      </w:r>
    </w:p>
    <w:p w14:paraId="45E6B6A8" w14:textId="77777777" w:rsidR="00603004" w:rsidRDefault="00603004">
      <w:pPr>
        <w:jc w:val="both"/>
        <w:rPr>
          <w:rFonts w:ascii="Arial" w:hAnsi="Arial"/>
          <w:sz w:val="18"/>
        </w:rPr>
      </w:pPr>
      <w:r>
        <w:rPr>
          <w:rFonts w:ascii="Arial" w:hAnsi="Arial"/>
          <w:sz w:val="18"/>
        </w:rPr>
        <w:t>Buyers are warned that unless the proper procedures for change of ownership are followed, they are not recognised in the records of the NZHS as the owners of the horse or broodmare concerned! It should be noted however that ownership of Hanoverians is NOT GOVERNED by the NZHS. The records of the NZHS do not carry any legal status as to the ownership of a horse.</w:t>
      </w:r>
    </w:p>
    <w:p w14:paraId="3EFA28D8" w14:textId="77777777" w:rsidR="00603004" w:rsidRDefault="00603004">
      <w:pPr>
        <w:numPr>
          <w:ilvl w:val="0"/>
          <w:numId w:val="11"/>
        </w:numPr>
        <w:jc w:val="both"/>
        <w:rPr>
          <w:rFonts w:ascii="Arial" w:hAnsi="Arial"/>
          <w:color w:val="000000"/>
          <w:sz w:val="18"/>
        </w:rPr>
      </w:pPr>
      <w:r>
        <w:rPr>
          <w:rFonts w:ascii="Arial" w:hAnsi="Arial"/>
          <w:sz w:val="18"/>
        </w:rPr>
        <w:t xml:space="preserve">Application for change of ownership must be made on official forms to the Studbook Keeper enclosing the PINK REGISTRATION PAPERS, or, for Thoroughbred broodmares the WHITE REGISTRATION PAPERS. The Application Form must be signed by both the new owner and the old registered owner and witnessed. Brands and markings etc of the horse must also be completed. (Applications forms are available from the Studbook Keeper or online at </w:t>
      </w:r>
      <w:hyperlink r:id="rId8" w:history="1">
        <w:r>
          <w:rPr>
            <w:rStyle w:val="Hyperlink"/>
            <w:rFonts w:ascii="Arial" w:hAnsi="Arial"/>
            <w:color w:val="000000"/>
            <w:sz w:val="18"/>
            <w:u w:val="none"/>
          </w:rPr>
          <w:t>www.nzhanoverian.com</w:t>
        </w:r>
      </w:hyperlink>
      <w:r>
        <w:rPr>
          <w:rFonts w:ascii="Arial" w:hAnsi="Arial"/>
          <w:color w:val="000000"/>
          <w:sz w:val="18"/>
        </w:rPr>
        <w:t>).</w:t>
      </w:r>
    </w:p>
    <w:p w14:paraId="1DFDA9D5" w14:textId="77777777" w:rsidR="00603004" w:rsidRDefault="00603004">
      <w:pPr>
        <w:numPr>
          <w:ilvl w:val="0"/>
          <w:numId w:val="11"/>
        </w:numPr>
        <w:jc w:val="both"/>
        <w:rPr>
          <w:rFonts w:ascii="Arial" w:hAnsi="Arial"/>
          <w:sz w:val="18"/>
        </w:rPr>
      </w:pPr>
      <w:r>
        <w:rPr>
          <w:rFonts w:ascii="Arial" w:hAnsi="Arial"/>
          <w:sz w:val="18"/>
        </w:rPr>
        <w:t>A fee of $</w:t>
      </w:r>
      <w:r w:rsidR="00AC5608">
        <w:rPr>
          <w:rFonts w:ascii="Arial" w:hAnsi="Arial"/>
          <w:sz w:val="18"/>
        </w:rPr>
        <w:t>30</w:t>
      </w:r>
      <w:r>
        <w:rPr>
          <w:rFonts w:ascii="Arial" w:hAnsi="Arial"/>
          <w:sz w:val="18"/>
        </w:rPr>
        <w:t>.00, which covers costs, must be attached.</w:t>
      </w:r>
    </w:p>
    <w:p w14:paraId="27690F2C" w14:textId="77777777" w:rsidR="00603004" w:rsidRDefault="00603004">
      <w:pPr>
        <w:numPr>
          <w:ilvl w:val="0"/>
          <w:numId w:val="11"/>
        </w:numPr>
        <w:jc w:val="both"/>
        <w:rPr>
          <w:rFonts w:ascii="Arial" w:hAnsi="Arial"/>
          <w:sz w:val="18"/>
        </w:rPr>
      </w:pPr>
      <w:r>
        <w:rPr>
          <w:rFonts w:ascii="Arial" w:hAnsi="Arial"/>
          <w:sz w:val="18"/>
        </w:rPr>
        <w:t>All new owners of registered Hanoverian breeding stock must be full members of the New Zealand Hanoverian Society (inc.) if they wish to breed registered Hanoverian stock.</w:t>
      </w:r>
    </w:p>
    <w:p w14:paraId="0477C6B5" w14:textId="77777777" w:rsidR="00603004" w:rsidRDefault="00603004">
      <w:pPr>
        <w:numPr>
          <w:ilvl w:val="0"/>
          <w:numId w:val="11"/>
        </w:numPr>
        <w:jc w:val="both"/>
        <w:rPr>
          <w:rFonts w:ascii="Arial" w:hAnsi="Arial"/>
          <w:sz w:val="18"/>
        </w:rPr>
      </w:pPr>
      <w:r>
        <w:rPr>
          <w:rFonts w:ascii="Arial" w:hAnsi="Arial"/>
          <w:sz w:val="18"/>
        </w:rPr>
        <w:t>It is desirable that new owners of registered Hanoverian fillies be at least an associate member of the New Zealand Hanoverian Society (</w:t>
      </w:r>
      <w:r w:rsidR="00AC5608">
        <w:rPr>
          <w:rFonts w:ascii="Arial" w:hAnsi="Arial"/>
          <w:sz w:val="18"/>
        </w:rPr>
        <w:t>I</w:t>
      </w:r>
      <w:r>
        <w:rPr>
          <w:rFonts w:ascii="Arial" w:hAnsi="Arial"/>
          <w:sz w:val="18"/>
        </w:rPr>
        <w:t>nc.)</w:t>
      </w:r>
    </w:p>
    <w:p w14:paraId="020EB851" w14:textId="1AE689F2" w:rsidR="00603004" w:rsidRPr="00231A0D" w:rsidRDefault="00603004">
      <w:pPr>
        <w:numPr>
          <w:ilvl w:val="0"/>
          <w:numId w:val="11"/>
        </w:numPr>
        <w:jc w:val="both"/>
        <w:rPr>
          <w:rFonts w:ascii="Arial" w:hAnsi="Arial"/>
          <w:b/>
          <w:bCs/>
          <w:i/>
          <w:iCs/>
          <w:sz w:val="18"/>
        </w:rPr>
      </w:pPr>
      <w:r w:rsidRPr="00231A0D">
        <w:rPr>
          <w:rFonts w:ascii="Arial" w:hAnsi="Arial"/>
          <w:b/>
          <w:bCs/>
          <w:i/>
          <w:iCs/>
          <w:sz w:val="18"/>
        </w:rPr>
        <w:t>The NZHS Studbook Keeper will record the change of ownership and note it on the PINK REGISTRATION PAPERS or WHITE REGISTRATION PAPERS as the case may be, which will then be sent to the new owner.</w:t>
      </w:r>
    </w:p>
    <w:p w14:paraId="09C1B580" w14:textId="64DF9B47" w:rsidR="00603004" w:rsidRDefault="00603004">
      <w:pPr>
        <w:pStyle w:val="BodyText"/>
      </w:pPr>
      <w:r>
        <w:t>Procedure for NAMING OF REGISTERED HANOVERIAN STOCK</w:t>
      </w:r>
    </w:p>
    <w:p w14:paraId="675C9A36" w14:textId="3BCCAFE0" w:rsidR="00603004" w:rsidRDefault="00603004">
      <w:pPr>
        <w:numPr>
          <w:ilvl w:val="0"/>
          <w:numId w:val="12"/>
        </w:numPr>
        <w:jc w:val="both"/>
        <w:rPr>
          <w:rFonts w:ascii="Arial" w:hAnsi="Arial"/>
          <w:sz w:val="18"/>
        </w:rPr>
      </w:pPr>
      <w:r>
        <w:rPr>
          <w:rFonts w:ascii="Arial" w:hAnsi="Arial"/>
          <w:sz w:val="18"/>
        </w:rPr>
        <w:t>No fee is charged for the naming of registered stock.</w:t>
      </w:r>
    </w:p>
    <w:p w14:paraId="6694E89D" w14:textId="00226C40" w:rsidR="00603004" w:rsidRDefault="00603004">
      <w:pPr>
        <w:numPr>
          <w:ilvl w:val="0"/>
          <w:numId w:val="12"/>
        </w:numPr>
        <w:jc w:val="both"/>
        <w:rPr>
          <w:rFonts w:ascii="Arial" w:hAnsi="Arial"/>
          <w:sz w:val="18"/>
        </w:rPr>
      </w:pPr>
      <w:r>
        <w:rPr>
          <w:rFonts w:ascii="Arial" w:hAnsi="Arial"/>
          <w:sz w:val="18"/>
        </w:rPr>
        <w:t>All fillies must have a registered name prior to inspection for registration as broodmares at three years of age or over.</w:t>
      </w:r>
    </w:p>
    <w:p w14:paraId="417B6E1E" w14:textId="0281351C" w:rsidR="00317DDB" w:rsidRDefault="00603004" w:rsidP="00C009FD">
      <w:pPr>
        <w:numPr>
          <w:ilvl w:val="0"/>
          <w:numId w:val="12"/>
        </w:numPr>
        <w:jc w:val="both"/>
        <w:rPr>
          <w:rFonts w:ascii="Arial" w:hAnsi="Arial"/>
          <w:sz w:val="18"/>
        </w:rPr>
      </w:pPr>
      <w:r w:rsidRPr="00317DDB">
        <w:rPr>
          <w:rFonts w:ascii="Arial" w:hAnsi="Arial"/>
          <w:sz w:val="18"/>
        </w:rPr>
        <w:t>Apply to the NZHS Studbook Keeper on official forms giving 1</w:t>
      </w:r>
      <w:r w:rsidRPr="00317DDB">
        <w:rPr>
          <w:rFonts w:ascii="Arial" w:hAnsi="Arial"/>
          <w:sz w:val="18"/>
          <w:vertAlign w:val="superscript"/>
        </w:rPr>
        <w:t>st</w:t>
      </w:r>
      <w:r w:rsidRPr="00317DDB">
        <w:rPr>
          <w:rFonts w:ascii="Arial" w:hAnsi="Arial"/>
          <w:sz w:val="18"/>
        </w:rPr>
        <w:t>, 2</w:t>
      </w:r>
      <w:r w:rsidRPr="00317DDB">
        <w:rPr>
          <w:rFonts w:ascii="Arial" w:hAnsi="Arial"/>
          <w:sz w:val="18"/>
          <w:vertAlign w:val="superscript"/>
        </w:rPr>
        <w:t>nd</w:t>
      </w:r>
      <w:r w:rsidRPr="00317DDB">
        <w:rPr>
          <w:rFonts w:ascii="Arial" w:hAnsi="Arial"/>
          <w:sz w:val="18"/>
        </w:rPr>
        <w:t xml:space="preserve"> and 3</w:t>
      </w:r>
      <w:r w:rsidRPr="00317DDB">
        <w:rPr>
          <w:rFonts w:ascii="Arial" w:hAnsi="Arial"/>
          <w:sz w:val="18"/>
          <w:vertAlign w:val="superscript"/>
        </w:rPr>
        <w:t>rd</w:t>
      </w:r>
      <w:r w:rsidRPr="00317DDB">
        <w:rPr>
          <w:rFonts w:ascii="Arial" w:hAnsi="Arial"/>
          <w:sz w:val="18"/>
        </w:rPr>
        <w:t xml:space="preserve"> choices of names. The forms are available from the Studbook Keeper</w:t>
      </w:r>
    </w:p>
    <w:p w14:paraId="75242E01" w14:textId="0E59B8C5" w:rsidR="00603004" w:rsidRPr="00317DDB" w:rsidRDefault="00603004" w:rsidP="00C009FD">
      <w:pPr>
        <w:numPr>
          <w:ilvl w:val="0"/>
          <w:numId w:val="12"/>
        </w:numPr>
        <w:jc w:val="both"/>
        <w:rPr>
          <w:rFonts w:ascii="Arial" w:hAnsi="Arial"/>
          <w:sz w:val="18"/>
        </w:rPr>
      </w:pPr>
      <w:r w:rsidRPr="00317DDB">
        <w:rPr>
          <w:rFonts w:ascii="Arial" w:hAnsi="Arial"/>
          <w:sz w:val="18"/>
        </w:rPr>
        <w:t>An owner will not always get a first choice of name as the NZHS does not allow two live Ha</w:t>
      </w:r>
      <w:r w:rsidR="00FF69E0" w:rsidRPr="00317DDB">
        <w:rPr>
          <w:rFonts w:ascii="Arial" w:hAnsi="Arial"/>
          <w:sz w:val="18"/>
        </w:rPr>
        <w:t>noverians to have the same name (except where a stud has a Prefix or Suffix registered with ESNZ)</w:t>
      </w:r>
    </w:p>
    <w:p w14:paraId="0805C14C" w14:textId="004BD8F7" w:rsidR="00603004" w:rsidRDefault="00603004">
      <w:pPr>
        <w:numPr>
          <w:ilvl w:val="0"/>
          <w:numId w:val="12"/>
        </w:numPr>
        <w:jc w:val="both"/>
        <w:rPr>
          <w:rFonts w:ascii="Arial" w:hAnsi="Arial"/>
          <w:sz w:val="18"/>
        </w:rPr>
      </w:pPr>
      <w:r>
        <w:rPr>
          <w:rFonts w:ascii="Arial" w:hAnsi="Arial"/>
          <w:sz w:val="18"/>
        </w:rPr>
        <w:t>The Studbook Keeper will inform the owner of the name of the stock. This name will be noted on the PINK REGISTRATION PAPER</w:t>
      </w:r>
    </w:p>
    <w:p w14:paraId="5FD5277F" w14:textId="281096A9" w:rsidR="00603004" w:rsidRDefault="00603004">
      <w:pPr>
        <w:numPr>
          <w:ilvl w:val="0"/>
          <w:numId w:val="12"/>
        </w:numPr>
        <w:jc w:val="both"/>
        <w:rPr>
          <w:rFonts w:ascii="Arial" w:hAnsi="Arial"/>
          <w:sz w:val="18"/>
        </w:rPr>
      </w:pPr>
      <w:r>
        <w:rPr>
          <w:rFonts w:ascii="Arial" w:hAnsi="Arial"/>
          <w:sz w:val="18"/>
        </w:rPr>
        <w:t>If an owner wishes to name previously un-named stock then the PINK REGISTRATION PAPERS need to be furnished to the NZHS Studbook Keeper, who will record the name on the paper.</w:t>
      </w:r>
    </w:p>
    <w:p w14:paraId="0F591765" w14:textId="74D8BC5F" w:rsidR="00603004" w:rsidRDefault="00603004">
      <w:pPr>
        <w:numPr>
          <w:ilvl w:val="0"/>
          <w:numId w:val="12"/>
        </w:numPr>
        <w:jc w:val="both"/>
        <w:rPr>
          <w:rFonts w:ascii="Arial" w:hAnsi="Arial"/>
          <w:sz w:val="18"/>
        </w:rPr>
      </w:pPr>
      <w:r>
        <w:rPr>
          <w:rFonts w:ascii="Arial" w:hAnsi="Arial"/>
          <w:sz w:val="18"/>
        </w:rPr>
        <w:t>If an owner wishes to CHANGE the name of a Hanoverian then application must be made on the official form to the NZHS Studbook Keeper, giving 1</w:t>
      </w:r>
      <w:r>
        <w:rPr>
          <w:rFonts w:ascii="Arial" w:hAnsi="Arial"/>
          <w:sz w:val="18"/>
          <w:vertAlign w:val="superscript"/>
        </w:rPr>
        <w:t>st</w:t>
      </w:r>
      <w:r>
        <w:rPr>
          <w:rFonts w:ascii="Arial" w:hAnsi="Arial"/>
          <w:sz w:val="18"/>
        </w:rPr>
        <w:t>, 2</w:t>
      </w:r>
      <w:r>
        <w:rPr>
          <w:rFonts w:ascii="Arial" w:hAnsi="Arial"/>
          <w:sz w:val="18"/>
          <w:vertAlign w:val="superscript"/>
        </w:rPr>
        <w:t>nd</w:t>
      </w:r>
      <w:r>
        <w:rPr>
          <w:rFonts w:ascii="Arial" w:hAnsi="Arial"/>
          <w:sz w:val="18"/>
        </w:rPr>
        <w:t xml:space="preserve"> and 3</w:t>
      </w:r>
      <w:r>
        <w:rPr>
          <w:rFonts w:ascii="Arial" w:hAnsi="Arial"/>
          <w:sz w:val="18"/>
          <w:vertAlign w:val="superscript"/>
        </w:rPr>
        <w:t>rd</w:t>
      </w:r>
      <w:r>
        <w:rPr>
          <w:rFonts w:ascii="Arial" w:hAnsi="Arial"/>
          <w:sz w:val="18"/>
        </w:rPr>
        <w:t xml:space="preserve"> choices of names.</w:t>
      </w:r>
    </w:p>
    <w:p w14:paraId="67E33284" w14:textId="64065F76" w:rsidR="00603004" w:rsidRDefault="00603004">
      <w:pPr>
        <w:numPr>
          <w:ilvl w:val="0"/>
          <w:numId w:val="12"/>
        </w:numPr>
        <w:jc w:val="both"/>
        <w:rPr>
          <w:rFonts w:ascii="Arial" w:hAnsi="Arial"/>
          <w:sz w:val="18"/>
        </w:rPr>
      </w:pPr>
      <w:r>
        <w:rPr>
          <w:rFonts w:ascii="Arial" w:hAnsi="Arial"/>
          <w:sz w:val="18"/>
        </w:rPr>
        <w:t>A change of name fee of $10.00 to cover costs must be included with the application.</w:t>
      </w:r>
    </w:p>
    <w:p w14:paraId="1215CDF8" w14:textId="39BF809F" w:rsidR="00603004" w:rsidRDefault="00E3547C">
      <w:pPr>
        <w:jc w:val="both"/>
        <w:rPr>
          <w:rFonts w:ascii="Arial" w:hAnsi="Arial"/>
          <w:sz w:val="18"/>
        </w:rPr>
      </w:pPr>
      <w:r>
        <w:rPr>
          <w:rFonts w:ascii="Arial" w:hAnsi="Arial"/>
          <w:noProof/>
          <w:sz w:val="18"/>
        </w:rPr>
        <mc:AlternateContent>
          <mc:Choice Requires="wps">
            <w:drawing>
              <wp:anchor distT="0" distB="0" distL="114300" distR="114300" simplePos="0" relativeHeight="251657216" behindDoc="0" locked="0" layoutInCell="0" allowOverlap="1" wp14:anchorId="246DD6FA" wp14:editId="5A868641">
                <wp:simplePos x="0" y="0"/>
                <wp:positionH relativeFrom="column">
                  <wp:posOffset>168275</wp:posOffset>
                </wp:positionH>
                <wp:positionV relativeFrom="paragraph">
                  <wp:posOffset>71755</wp:posOffset>
                </wp:positionV>
                <wp:extent cx="3009900" cy="1348740"/>
                <wp:effectExtent l="0" t="0" r="19050" b="228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348740"/>
                        </a:xfrm>
                        <a:prstGeom prst="rect">
                          <a:avLst/>
                        </a:prstGeom>
                        <a:solidFill>
                          <a:srgbClr val="FFFFFF"/>
                        </a:solidFill>
                        <a:ln w="9525">
                          <a:solidFill>
                            <a:srgbClr val="000000"/>
                          </a:solidFill>
                          <a:miter lim="800000"/>
                          <a:headEnd/>
                          <a:tailEnd/>
                        </a:ln>
                      </wps:spPr>
                      <wps:txbx>
                        <w:txbxContent>
                          <w:p w14:paraId="33668922" w14:textId="77777777" w:rsidR="00603004" w:rsidRDefault="00603004">
                            <w:pPr>
                              <w:jc w:val="center"/>
                              <w:rPr>
                                <w:b/>
                                <w:sz w:val="22"/>
                              </w:rPr>
                            </w:pPr>
                            <w:r>
                              <w:rPr>
                                <w:b/>
                                <w:sz w:val="22"/>
                              </w:rPr>
                              <w:t>WARNING</w:t>
                            </w:r>
                          </w:p>
                          <w:p w14:paraId="7FA79D69" w14:textId="77777777" w:rsidR="00603004" w:rsidRPr="002446F9" w:rsidRDefault="00603004">
                            <w:pPr>
                              <w:rPr>
                                <w:rFonts w:ascii="Arial" w:hAnsi="Arial"/>
                                <w:b/>
                                <w:i/>
                                <w:sz w:val="16"/>
                                <w:szCs w:val="16"/>
                              </w:rPr>
                            </w:pPr>
                            <w:r w:rsidRPr="002446F9">
                              <w:rPr>
                                <w:rFonts w:ascii="Arial" w:hAnsi="Arial"/>
                                <w:i/>
                                <w:sz w:val="16"/>
                                <w:szCs w:val="16"/>
                              </w:rPr>
                              <w:t xml:space="preserve">1.There are a few horses that in the past have been branded in good faith before all registration papers and fees have been paid. These horses HAVE NO PINK REGISTRATION PAPERS and are </w:t>
                            </w:r>
                            <w:r w:rsidRPr="002446F9">
                              <w:rPr>
                                <w:rFonts w:ascii="Arial" w:hAnsi="Arial"/>
                                <w:b/>
                                <w:i/>
                                <w:sz w:val="16"/>
                                <w:szCs w:val="16"/>
                              </w:rPr>
                              <w:t>not registered. If you are buying or breeding "branded" stock, make sure that you are in possession of the PINK REGISTRATION PAPERS!</w:t>
                            </w:r>
                          </w:p>
                          <w:p w14:paraId="5C4ED0F6" w14:textId="77777777" w:rsidR="00603004" w:rsidRPr="002446F9" w:rsidRDefault="00603004">
                            <w:pPr>
                              <w:rPr>
                                <w:rFonts w:ascii="Arial" w:hAnsi="Arial"/>
                                <w:b/>
                                <w:i/>
                                <w:sz w:val="16"/>
                                <w:szCs w:val="16"/>
                              </w:rPr>
                            </w:pPr>
                            <w:r w:rsidRPr="002446F9">
                              <w:rPr>
                                <w:rFonts w:ascii="Arial" w:hAnsi="Arial"/>
                                <w:b/>
                                <w:i/>
                                <w:sz w:val="16"/>
                                <w:szCs w:val="16"/>
                              </w:rPr>
                              <w:t>2.Resulting from 1. above, the NZHS now pursues the policy of "no brand will be applied until all resulting fees are paid".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DD6FA" id="_x0000_t202" coordsize="21600,21600" o:spt="202" path="m,l,21600r21600,l21600,xe">
                <v:stroke joinstyle="miter"/>
                <v:path gradientshapeok="t" o:connecttype="rect"/>
              </v:shapetype>
              <v:shape id="Text Box 3" o:spid="_x0000_s1026" type="#_x0000_t202" style="position:absolute;left:0;text-align:left;margin-left:13.25pt;margin-top:5.65pt;width:237pt;height:10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" o:allowincell="f">
                <v:textbox>
                  <w:txbxContent>
                    <w:p w14:paraId="33668922" w14:textId="77777777" w:rsidR="00603004" w:rsidRDefault="00603004">
                      <w:pPr>
                        <w:jc w:val="center"/>
                        <w:rPr>
                          <w:b/>
                          <w:sz w:val="22"/>
                        </w:rPr>
                      </w:pPr>
                      <w:r>
                        <w:rPr>
                          <w:b/>
                          <w:sz w:val="22"/>
                        </w:rPr>
                        <w:t>WARNING</w:t>
                      </w:r>
                    </w:p>
                    <w:p w14:paraId="7FA79D69" w14:textId="77777777" w:rsidR="00603004" w:rsidRPr="002446F9" w:rsidRDefault="00603004">
                      <w:pPr>
                        <w:rPr>
                          <w:rFonts w:ascii="Arial" w:hAnsi="Arial"/>
                          <w:b/>
                          <w:i/>
                          <w:sz w:val="16"/>
                          <w:szCs w:val="16"/>
                        </w:rPr>
                      </w:pPr>
                      <w:r w:rsidRPr="002446F9">
                        <w:rPr>
                          <w:rFonts w:ascii="Arial" w:hAnsi="Arial"/>
                          <w:i/>
                          <w:sz w:val="16"/>
                          <w:szCs w:val="16"/>
                        </w:rPr>
                        <w:t xml:space="preserve">1.There are a few horses that in the past have been branded in good faith before all registration papers and fees have been paid. These horses HAVE NO PINK REGISTRATION PAPERS and are </w:t>
                      </w:r>
                      <w:r w:rsidRPr="002446F9">
                        <w:rPr>
                          <w:rFonts w:ascii="Arial" w:hAnsi="Arial"/>
                          <w:b/>
                          <w:i/>
                          <w:sz w:val="16"/>
                          <w:szCs w:val="16"/>
                        </w:rPr>
                        <w:t>not registered. If you are buying or breeding "branded" stock, make sure that you are in possession of the PINK REGISTRATION PAPERS!</w:t>
                      </w:r>
                    </w:p>
                    <w:p w14:paraId="5C4ED0F6" w14:textId="77777777" w:rsidR="00603004" w:rsidRPr="002446F9" w:rsidRDefault="00603004">
                      <w:pPr>
                        <w:rPr>
                          <w:rFonts w:ascii="Arial" w:hAnsi="Arial"/>
                          <w:b/>
                          <w:i/>
                          <w:sz w:val="16"/>
                          <w:szCs w:val="16"/>
                        </w:rPr>
                      </w:pPr>
                      <w:r w:rsidRPr="002446F9">
                        <w:rPr>
                          <w:rFonts w:ascii="Arial" w:hAnsi="Arial"/>
                          <w:b/>
                          <w:i/>
                          <w:sz w:val="16"/>
                          <w:szCs w:val="16"/>
                        </w:rPr>
                        <w:t>2.Resulting from 1. above, the NZHS now pursues the policy of "no brand will be applied until all resulting fees are paid".</w:t>
                      </w:r>
                    </w:p>
                  </w:txbxContent>
                </v:textbox>
              </v:shape>
            </w:pict>
          </mc:Fallback>
        </mc:AlternateContent>
      </w:r>
    </w:p>
    <w:p w14:paraId="698B58AA" w14:textId="04DA0888" w:rsidR="00603004" w:rsidRDefault="00603004">
      <w:pPr>
        <w:jc w:val="both"/>
        <w:rPr>
          <w:rFonts w:ascii="Arial" w:hAnsi="Arial"/>
          <w:sz w:val="18"/>
        </w:rPr>
      </w:pPr>
    </w:p>
    <w:p w14:paraId="21D56D18" w14:textId="77777777" w:rsidR="00603004" w:rsidRDefault="00603004">
      <w:pPr>
        <w:jc w:val="both"/>
        <w:rPr>
          <w:rFonts w:ascii="Arial" w:hAnsi="Arial"/>
          <w:sz w:val="18"/>
        </w:rPr>
      </w:pPr>
    </w:p>
    <w:p w14:paraId="13C6E473" w14:textId="77777777" w:rsidR="00603004" w:rsidRDefault="00603004">
      <w:pPr>
        <w:jc w:val="both"/>
        <w:rPr>
          <w:rFonts w:ascii="Arial" w:hAnsi="Arial"/>
          <w:sz w:val="18"/>
        </w:rPr>
      </w:pPr>
    </w:p>
    <w:p w14:paraId="5036C221" w14:textId="77777777" w:rsidR="00603004" w:rsidRDefault="00603004">
      <w:pPr>
        <w:jc w:val="both"/>
        <w:rPr>
          <w:rFonts w:ascii="Arial" w:hAnsi="Arial"/>
          <w:sz w:val="18"/>
        </w:rPr>
      </w:pPr>
    </w:p>
    <w:p w14:paraId="5FC24839" w14:textId="77777777" w:rsidR="00603004" w:rsidRDefault="00603004">
      <w:pPr>
        <w:jc w:val="both"/>
        <w:rPr>
          <w:rFonts w:ascii="Arial" w:hAnsi="Arial"/>
          <w:sz w:val="18"/>
        </w:rPr>
      </w:pPr>
    </w:p>
    <w:p w14:paraId="3B59A38D" w14:textId="77777777" w:rsidR="00603004" w:rsidRDefault="00603004">
      <w:pPr>
        <w:jc w:val="both"/>
        <w:rPr>
          <w:rFonts w:ascii="Arial" w:hAnsi="Arial"/>
          <w:sz w:val="18"/>
        </w:rPr>
      </w:pPr>
    </w:p>
    <w:p w14:paraId="78E420D3" w14:textId="77777777" w:rsidR="00603004" w:rsidRDefault="00603004">
      <w:pPr>
        <w:jc w:val="both"/>
        <w:rPr>
          <w:rFonts w:ascii="Arial" w:hAnsi="Arial"/>
          <w:sz w:val="18"/>
        </w:rPr>
      </w:pPr>
    </w:p>
    <w:p w14:paraId="62CC3F3A" w14:textId="77777777" w:rsidR="00603004" w:rsidRDefault="00603004">
      <w:pPr>
        <w:jc w:val="both"/>
        <w:rPr>
          <w:rFonts w:ascii="Arial" w:hAnsi="Arial"/>
          <w:sz w:val="18"/>
        </w:rPr>
      </w:pPr>
    </w:p>
    <w:p w14:paraId="50A28895" w14:textId="77777777" w:rsidR="00603004" w:rsidRDefault="00603004">
      <w:pPr>
        <w:jc w:val="both"/>
        <w:rPr>
          <w:rFonts w:ascii="Arial" w:hAnsi="Arial"/>
          <w:sz w:val="18"/>
        </w:rPr>
      </w:pPr>
    </w:p>
    <w:p w14:paraId="065EA748" w14:textId="77777777" w:rsidR="00603004" w:rsidRDefault="00603004">
      <w:pPr>
        <w:jc w:val="both"/>
        <w:rPr>
          <w:rFonts w:ascii="Arial" w:hAnsi="Arial"/>
          <w:b/>
          <w:sz w:val="18"/>
        </w:rPr>
      </w:pPr>
    </w:p>
    <w:p w14:paraId="78441EE3" w14:textId="77777777" w:rsidR="00603004" w:rsidRDefault="00603004">
      <w:pPr>
        <w:jc w:val="both"/>
        <w:rPr>
          <w:rFonts w:ascii="Arial" w:hAnsi="Arial"/>
          <w:sz w:val="18"/>
        </w:rPr>
      </w:pPr>
      <w:r>
        <w:rPr>
          <w:rFonts w:ascii="Arial" w:hAnsi="Arial"/>
          <w:b/>
          <w:sz w:val="18"/>
        </w:rPr>
        <w:t xml:space="preserve">Recommended breeding age. </w:t>
      </w:r>
      <w:r>
        <w:rPr>
          <w:rFonts w:ascii="Arial" w:hAnsi="Arial"/>
          <w:sz w:val="18"/>
        </w:rPr>
        <w:t>The Society recommends that mares are not bred until the spring in which they turn three years of age.</w:t>
      </w:r>
    </w:p>
    <w:p w14:paraId="6861F155" w14:textId="17FCDA89" w:rsidR="00603004" w:rsidRDefault="00603004" w:rsidP="002014B2">
      <w:pPr>
        <w:pStyle w:val="Heading4"/>
      </w:pPr>
      <w:r>
        <w:t xml:space="preserve">SOCIETY FEES FOR THE </w:t>
      </w:r>
      <w:r w:rsidR="001F5B42">
        <w:t>201</w:t>
      </w:r>
      <w:r w:rsidR="00536E09">
        <w:t>9/20</w:t>
      </w:r>
      <w:r>
        <w:t>SEASON</w:t>
      </w:r>
    </w:p>
    <w:p w14:paraId="10744849" w14:textId="77777777" w:rsidR="00603004" w:rsidRDefault="00603004">
      <w:pPr>
        <w:ind w:left="284"/>
        <w:jc w:val="both"/>
        <w:rPr>
          <w:rFonts w:ascii="Arial" w:hAnsi="Arial"/>
          <w:sz w:val="18"/>
          <w:u w:val="single"/>
        </w:rPr>
      </w:pPr>
      <w:r>
        <w:rPr>
          <w:rFonts w:ascii="Arial" w:hAnsi="Arial"/>
          <w:sz w:val="18"/>
          <w:u w:val="single"/>
        </w:rPr>
        <w:t>Annual Fees</w:t>
      </w:r>
    </w:p>
    <w:p w14:paraId="5805DC67" w14:textId="2F810B29" w:rsidR="00603004" w:rsidRDefault="00603004" w:rsidP="00F00A99">
      <w:pPr>
        <w:tabs>
          <w:tab w:val="left" w:pos="3544"/>
        </w:tabs>
        <w:ind w:left="284"/>
        <w:rPr>
          <w:rFonts w:ascii="Arial" w:hAnsi="Arial"/>
          <w:sz w:val="18"/>
        </w:rPr>
      </w:pPr>
      <w:r>
        <w:rPr>
          <w:rFonts w:ascii="Arial" w:hAnsi="Arial"/>
          <w:sz w:val="18"/>
        </w:rPr>
        <w:t>Full breeding Membership</w:t>
      </w:r>
      <w:r w:rsidR="00CA1045">
        <w:rPr>
          <w:rFonts w:ascii="Arial" w:hAnsi="Arial"/>
          <w:sz w:val="18"/>
        </w:rPr>
        <w:t xml:space="preserve"> </w:t>
      </w:r>
      <w:r>
        <w:rPr>
          <w:rFonts w:ascii="Arial" w:hAnsi="Arial"/>
          <w:sz w:val="18"/>
        </w:rPr>
        <w:tab/>
        <w:t>$ 1</w:t>
      </w:r>
      <w:r w:rsidR="00D1728C">
        <w:rPr>
          <w:rFonts w:ascii="Arial" w:hAnsi="Arial"/>
          <w:sz w:val="18"/>
        </w:rPr>
        <w:t>8</w:t>
      </w:r>
      <w:r>
        <w:rPr>
          <w:rFonts w:ascii="Arial" w:hAnsi="Arial"/>
          <w:sz w:val="18"/>
        </w:rPr>
        <w:t>0.00</w:t>
      </w:r>
    </w:p>
    <w:p w14:paraId="73E54AFC" w14:textId="1AD05F39" w:rsidR="00603004" w:rsidRDefault="00D1728C" w:rsidP="00F00A99">
      <w:pPr>
        <w:tabs>
          <w:tab w:val="left" w:pos="3544"/>
        </w:tabs>
        <w:ind w:left="284"/>
        <w:rPr>
          <w:rFonts w:ascii="Arial" w:hAnsi="Arial"/>
          <w:sz w:val="18"/>
        </w:rPr>
      </w:pPr>
      <w:r>
        <w:rPr>
          <w:rFonts w:ascii="Arial" w:hAnsi="Arial"/>
          <w:sz w:val="18"/>
        </w:rPr>
        <w:t>Supporter</w:t>
      </w:r>
      <w:r w:rsidR="00603004">
        <w:rPr>
          <w:rFonts w:ascii="Arial" w:hAnsi="Arial"/>
          <w:sz w:val="18"/>
        </w:rPr>
        <w:t xml:space="preserve"> Membership</w:t>
      </w:r>
      <w:r w:rsidR="00603004">
        <w:rPr>
          <w:rFonts w:ascii="Arial" w:hAnsi="Arial"/>
          <w:sz w:val="18"/>
        </w:rPr>
        <w:tab/>
        <w:t xml:space="preserve">$   </w:t>
      </w:r>
      <w:r w:rsidR="00CA1045">
        <w:rPr>
          <w:rFonts w:ascii="Arial" w:hAnsi="Arial"/>
          <w:sz w:val="18"/>
        </w:rPr>
        <w:t>7</w:t>
      </w:r>
      <w:r w:rsidR="009E215C">
        <w:rPr>
          <w:rFonts w:ascii="Arial" w:hAnsi="Arial"/>
          <w:sz w:val="18"/>
        </w:rPr>
        <w:t>0</w:t>
      </w:r>
      <w:r w:rsidR="00603004">
        <w:rPr>
          <w:rFonts w:ascii="Arial" w:hAnsi="Arial"/>
          <w:sz w:val="18"/>
        </w:rPr>
        <w:t>.00</w:t>
      </w:r>
    </w:p>
    <w:p w14:paraId="3E7A9125" w14:textId="77777777" w:rsidR="00603004" w:rsidRDefault="00603004" w:rsidP="002014B2">
      <w:pPr>
        <w:tabs>
          <w:tab w:val="left" w:pos="3544"/>
        </w:tabs>
        <w:ind w:left="284"/>
        <w:rPr>
          <w:rFonts w:ascii="Arial" w:hAnsi="Arial"/>
          <w:sz w:val="18"/>
        </w:rPr>
      </w:pPr>
      <w:r>
        <w:rPr>
          <w:rFonts w:ascii="Arial" w:hAnsi="Arial"/>
          <w:sz w:val="18"/>
        </w:rPr>
        <w:t>Annual Broodmare Registration</w:t>
      </w:r>
      <w:r>
        <w:rPr>
          <w:rFonts w:ascii="Arial" w:hAnsi="Arial"/>
          <w:sz w:val="18"/>
        </w:rPr>
        <w:tab/>
        <w:t xml:space="preserve">$   </w:t>
      </w:r>
      <w:r w:rsidR="002014B2">
        <w:rPr>
          <w:rFonts w:ascii="Arial" w:hAnsi="Arial"/>
          <w:sz w:val="18"/>
        </w:rPr>
        <w:t>2</w:t>
      </w:r>
      <w:r>
        <w:rPr>
          <w:rFonts w:ascii="Arial" w:hAnsi="Arial"/>
          <w:sz w:val="18"/>
        </w:rPr>
        <w:t>0.00</w:t>
      </w:r>
    </w:p>
    <w:p w14:paraId="124137AF" w14:textId="1D8A396C" w:rsidR="00A75369" w:rsidRDefault="00603004">
      <w:pPr>
        <w:tabs>
          <w:tab w:val="left" w:pos="3544"/>
        </w:tabs>
        <w:ind w:left="284"/>
        <w:rPr>
          <w:rFonts w:ascii="Arial" w:hAnsi="Arial"/>
          <w:sz w:val="18"/>
        </w:rPr>
      </w:pPr>
      <w:r>
        <w:rPr>
          <w:rFonts w:ascii="Arial" w:hAnsi="Arial"/>
          <w:sz w:val="18"/>
        </w:rPr>
        <w:t>Annual Stallion Registration</w:t>
      </w:r>
      <w:r w:rsidR="0026076F">
        <w:rPr>
          <w:rFonts w:ascii="Arial" w:hAnsi="Arial"/>
          <w:sz w:val="18"/>
        </w:rPr>
        <w:t xml:space="preserve">                     $   350.00</w:t>
      </w:r>
    </w:p>
    <w:p w14:paraId="7F1F0BFC" w14:textId="21C78671" w:rsidR="00603004" w:rsidRDefault="00A75369">
      <w:pPr>
        <w:tabs>
          <w:tab w:val="left" w:pos="3544"/>
        </w:tabs>
        <w:ind w:left="284"/>
        <w:rPr>
          <w:rFonts w:ascii="Arial" w:hAnsi="Arial"/>
          <w:sz w:val="18"/>
        </w:rPr>
      </w:pPr>
      <w:r>
        <w:rPr>
          <w:rFonts w:ascii="Arial" w:hAnsi="Arial"/>
          <w:sz w:val="18"/>
        </w:rPr>
        <w:t>Horse Registration (over 12 months old)</w:t>
      </w:r>
      <w:r w:rsidR="00603004">
        <w:rPr>
          <w:rFonts w:ascii="Arial" w:hAnsi="Arial"/>
          <w:sz w:val="18"/>
        </w:rPr>
        <w:tab/>
      </w:r>
      <w:proofErr w:type="gramStart"/>
      <w:r w:rsidR="00603004">
        <w:rPr>
          <w:rFonts w:ascii="Arial" w:hAnsi="Arial"/>
          <w:sz w:val="18"/>
        </w:rPr>
        <w:t xml:space="preserve">$ </w:t>
      </w:r>
      <w:r w:rsidR="00AC5608">
        <w:rPr>
          <w:rFonts w:ascii="Arial" w:hAnsi="Arial"/>
          <w:sz w:val="18"/>
        </w:rPr>
        <w:t xml:space="preserve"> </w:t>
      </w:r>
      <w:r w:rsidR="0026076F">
        <w:rPr>
          <w:rFonts w:ascii="Arial" w:hAnsi="Arial"/>
          <w:sz w:val="18"/>
        </w:rPr>
        <w:t>1</w:t>
      </w:r>
      <w:r w:rsidR="00E26168">
        <w:rPr>
          <w:rFonts w:ascii="Arial" w:hAnsi="Arial"/>
          <w:sz w:val="18"/>
        </w:rPr>
        <w:t>0</w:t>
      </w:r>
      <w:r w:rsidR="0026076F">
        <w:rPr>
          <w:rFonts w:ascii="Arial" w:hAnsi="Arial"/>
          <w:sz w:val="18"/>
        </w:rPr>
        <w:t>0.00</w:t>
      </w:r>
      <w:proofErr w:type="gramEnd"/>
    </w:p>
    <w:p w14:paraId="651BB0B1" w14:textId="6E485682" w:rsidR="00603004" w:rsidRDefault="00603004">
      <w:pPr>
        <w:pStyle w:val="BodyTextIndent2"/>
        <w:rPr>
          <w:u w:val="single"/>
        </w:rPr>
      </w:pPr>
      <w:r>
        <w:t xml:space="preserve">A Breeder </w:t>
      </w:r>
      <w:r w:rsidR="009629EC">
        <w:t xml:space="preserve">website </w:t>
      </w:r>
      <w:proofErr w:type="spellStart"/>
      <w:r w:rsidR="00831BA5">
        <w:t>link</w:t>
      </w:r>
      <w:r>
        <w:t>e</w:t>
      </w:r>
      <w:proofErr w:type="spellEnd"/>
      <w:r>
        <w:t xml:space="preserve"> member) </w:t>
      </w:r>
      <w:r>
        <w:tab/>
        <w:t xml:space="preserve">$   </w:t>
      </w:r>
      <w:r w:rsidR="003E682A">
        <w:t>6</w:t>
      </w:r>
      <w:r w:rsidR="000B5D17">
        <w:t>0</w:t>
      </w:r>
      <w:r>
        <w:t>.00</w:t>
      </w:r>
    </w:p>
    <w:p w14:paraId="725650BD" w14:textId="77777777" w:rsidR="00603004" w:rsidRDefault="00603004">
      <w:pPr>
        <w:tabs>
          <w:tab w:val="left" w:pos="3544"/>
        </w:tabs>
        <w:ind w:left="284"/>
        <w:rPr>
          <w:rFonts w:ascii="Arial" w:hAnsi="Arial"/>
          <w:sz w:val="18"/>
          <w:u w:val="single"/>
        </w:rPr>
      </w:pPr>
      <w:r>
        <w:rPr>
          <w:rFonts w:ascii="Arial" w:hAnsi="Arial"/>
          <w:sz w:val="18"/>
          <w:u w:val="single"/>
        </w:rPr>
        <w:t>Once only fees</w:t>
      </w:r>
    </w:p>
    <w:p w14:paraId="746445B6" w14:textId="77777777" w:rsidR="00603004" w:rsidRDefault="00603004" w:rsidP="00F00A99">
      <w:pPr>
        <w:tabs>
          <w:tab w:val="left" w:pos="3544"/>
        </w:tabs>
        <w:ind w:left="284"/>
        <w:rPr>
          <w:rFonts w:ascii="Arial" w:hAnsi="Arial"/>
          <w:sz w:val="18"/>
        </w:rPr>
      </w:pPr>
      <w:r>
        <w:rPr>
          <w:rFonts w:ascii="Arial" w:hAnsi="Arial"/>
          <w:sz w:val="18"/>
        </w:rPr>
        <w:t>Foal registration</w:t>
      </w:r>
      <w:r>
        <w:rPr>
          <w:rFonts w:ascii="Arial" w:hAnsi="Arial"/>
          <w:sz w:val="18"/>
        </w:rPr>
        <w:tab/>
        <w:t xml:space="preserve">$   </w:t>
      </w:r>
      <w:r w:rsidR="00F00A99">
        <w:rPr>
          <w:rFonts w:ascii="Arial" w:hAnsi="Arial"/>
          <w:sz w:val="18"/>
        </w:rPr>
        <w:t>5</w:t>
      </w:r>
      <w:r>
        <w:rPr>
          <w:rFonts w:ascii="Arial" w:hAnsi="Arial"/>
          <w:sz w:val="18"/>
        </w:rPr>
        <w:t>0.00</w:t>
      </w:r>
    </w:p>
    <w:p w14:paraId="45D35C6A" w14:textId="77777777" w:rsidR="00603004" w:rsidRDefault="00603004">
      <w:pPr>
        <w:tabs>
          <w:tab w:val="left" w:pos="3544"/>
        </w:tabs>
        <w:ind w:left="284"/>
        <w:rPr>
          <w:rFonts w:ascii="Arial" w:hAnsi="Arial"/>
          <w:sz w:val="18"/>
        </w:rPr>
      </w:pPr>
      <w:r>
        <w:rPr>
          <w:rFonts w:ascii="Arial" w:hAnsi="Arial"/>
          <w:sz w:val="18"/>
        </w:rPr>
        <w:t>Mare Inspection and Registration :-</w:t>
      </w:r>
    </w:p>
    <w:p w14:paraId="588D2DBE" w14:textId="77777777" w:rsidR="00603004" w:rsidRDefault="00603004">
      <w:pPr>
        <w:tabs>
          <w:tab w:val="left" w:pos="3544"/>
        </w:tabs>
        <w:ind w:left="284"/>
        <w:rPr>
          <w:rFonts w:ascii="Arial" w:hAnsi="Arial"/>
          <w:sz w:val="18"/>
        </w:rPr>
      </w:pPr>
      <w:r>
        <w:rPr>
          <w:rFonts w:ascii="Arial" w:hAnsi="Arial"/>
          <w:sz w:val="18"/>
        </w:rPr>
        <w:t xml:space="preserve">     Single Mare</w:t>
      </w:r>
      <w:r>
        <w:rPr>
          <w:rFonts w:ascii="Arial" w:hAnsi="Arial"/>
          <w:sz w:val="18"/>
        </w:rPr>
        <w:tab/>
        <w:t xml:space="preserve">$   </w:t>
      </w:r>
      <w:r w:rsidR="000B5D17">
        <w:rPr>
          <w:rFonts w:ascii="Arial" w:hAnsi="Arial"/>
          <w:sz w:val="18"/>
        </w:rPr>
        <w:t>150</w:t>
      </w:r>
      <w:r>
        <w:rPr>
          <w:rFonts w:ascii="Arial" w:hAnsi="Arial"/>
          <w:sz w:val="18"/>
        </w:rPr>
        <w:t>.00</w:t>
      </w:r>
    </w:p>
    <w:p w14:paraId="3B20A6B1" w14:textId="51F3311D" w:rsidR="00603004" w:rsidRDefault="00603004">
      <w:pPr>
        <w:tabs>
          <w:tab w:val="left" w:pos="3544"/>
        </w:tabs>
        <w:ind w:left="284"/>
        <w:rPr>
          <w:rFonts w:ascii="Arial" w:hAnsi="Arial"/>
          <w:sz w:val="18"/>
        </w:rPr>
      </w:pPr>
      <w:r>
        <w:rPr>
          <w:rFonts w:ascii="Arial" w:hAnsi="Arial"/>
          <w:sz w:val="18"/>
        </w:rPr>
        <w:t xml:space="preserve">     Three or more mares</w:t>
      </w:r>
      <w:r>
        <w:rPr>
          <w:rFonts w:ascii="Arial" w:hAnsi="Arial"/>
          <w:sz w:val="18"/>
        </w:rPr>
        <w:tab/>
        <w:t xml:space="preserve">$   </w:t>
      </w:r>
      <w:r w:rsidR="000A3E31">
        <w:rPr>
          <w:rFonts w:ascii="Arial" w:hAnsi="Arial"/>
          <w:sz w:val="18"/>
        </w:rPr>
        <w:t>100</w:t>
      </w:r>
      <w:r>
        <w:rPr>
          <w:rFonts w:ascii="Arial" w:hAnsi="Arial"/>
          <w:sz w:val="18"/>
        </w:rPr>
        <w:t>.00 each</w:t>
      </w:r>
    </w:p>
    <w:p w14:paraId="6EA7B7E1" w14:textId="77777777" w:rsidR="00603004" w:rsidRDefault="00603004" w:rsidP="00F00A99">
      <w:pPr>
        <w:tabs>
          <w:tab w:val="left" w:pos="3544"/>
        </w:tabs>
        <w:ind w:left="284"/>
        <w:rPr>
          <w:rFonts w:ascii="Arial" w:hAnsi="Arial"/>
          <w:sz w:val="18"/>
        </w:rPr>
      </w:pPr>
      <w:r>
        <w:rPr>
          <w:rFonts w:ascii="Arial" w:hAnsi="Arial"/>
          <w:sz w:val="18"/>
        </w:rPr>
        <w:t>Mare Performance Test</w:t>
      </w:r>
      <w:r>
        <w:rPr>
          <w:rFonts w:ascii="Arial" w:hAnsi="Arial"/>
          <w:sz w:val="18"/>
        </w:rPr>
        <w:tab/>
        <w:t xml:space="preserve">$   </w:t>
      </w:r>
      <w:r w:rsidR="000B5D17">
        <w:rPr>
          <w:rFonts w:ascii="Arial" w:hAnsi="Arial"/>
          <w:sz w:val="18"/>
        </w:rPr>
        <w:t>10</w:t>
      </w:r>
      <w:r w:rsidR="000547B8">
        <w:rPr>
          <w:rFonts w:ascii="Arial" w:hAnsi="Arial"/>
          <w:sz w:val="18"/>
        </w:rPr>
        <w:t>0</w:t>
      </w:r>
      <w:r>
        <w:rPr>
          <w:rFonts w:ascii="Arial" w:hAnsi="Arial"/>
          <w:sz w:val="18"/>
        </w:rPr>
        <w:t>.00</w:t>
      </w:r>
    </w:p>
    <w:p w14:paraId="0C636D15" w14:textId="77777777" w:rsidR="00B95853" w:rsidRDefault="00102964">
      <w:pPr>
        <w:tabs>
          <w:tab w:val="left" w:pos="3544"/>
        </w:tabs>
        <w:ind w:left="284"/>
        <w:rPr>
          <w:rFonts w:ascii="Arial" w:hAnsi="Arial"/>
          <w:sz w:val="18"/>
        </w:rPr>
      </w:pPr>
      <w:r>
        <w:rPr>
          <w:rFonts w:ascii="Arial" w:hAnsi="Arial"/>
          <w:sz w:val="18"/>
        </w:rPr>
        <w:t>Foal Inspection Fee</w:t>
      </w:r>
      <w:r w:rsidR="00536E09">
        <w:rPr>
          <w:rFonts w:ascii="Arial" w:hAnsi="Arial"/>
          <w:sz w:val="18"/>
        </w:rPr>
        <w:t xml:space="preserve">                              </w:t>
      </w:r>
      <w:r w:rsidR="00D1728C">
        <w:rPr>
          <w:rFonts w:ascii="Arial" w:hAnsi="Arial"/>
          <w:sz w:val="18"/>
        </w:rPr>
        <w:t xml:space="preserve"> </w:t>
      </w:r>
      <w:r w:rsidR="000A3E31">
        <w:rPr>
          <w:rFonts w:ascii="Arial" w:hAnsi="Arial"/>
          <w:sz w:val="18"/>
        </w:rPr>
        <w:t xml:space="preserve"> </w:t>
      </w:r>
      <w:r w:rsidR="00536E09">
        <w:rPr>
          <w:rFonts w:ascii="Arial" w:hAnsi="Arial"/>
          <w:sz w:val="18"/>
        </w:rPr>
        <w:t xml:space="preserve">  </w:t>
      </w:r>
      <w:r>
        <w:rPr>
          <w:rFonts w:ascii="Arial" w:hAnsi="Arial"/>
          <w:sz w:val="18"/>
        </w:rPr>
        <w:t xml:space="preserve">$   </w:t>
      </w:r>
      <w:r w:rsidR="00764715">
        <w:rPr>
          <w:rFonts w:ascii="Arial" w:hAnsi="Arial"/>
          <w:sz w:val="18"/>
        </w:rPr>
        <w:t>5</w:t>
      </w:r>
      <w:r>
        <w:rPr>
          <w:rFonts w:ascii="Arial" w:hAnsi="Arial"/>
          <w:sz w:val="18"/>
        </w:rPr>
        <w:t>0.00</w:t>
      </w:r>
      <w:r w:rsidR="00CA1045">
        <w:rPr>
          <w:rFonts w:ascii="Arial" w:hAnsi="Arial"/>
          <w:sz w:val="18"/>
        </w:rPr>
        <w:t xml:space="preserve"> </w:t>
      </w:r>
    </w:p>
    <w:p w14:paraId="24904085" w14:textId="14192D3B" w:rsidR="00CA1045" w:rsidRDefault="00B95853">
      <w:pPr>
        <w:tabs>
          <w:tab w:val="left" w:pos="3544"/>
        </w:tabs>
        <w:ind w:left="284"/>
        <w:rPr>
          <w:rFonts w:ascii="Arial" w:hAnsi="Arial"/>
          <w:sz w:val="18"/>
          <w:u w:val="single"/>
        </w:rPr>
      </w:pPr>
      <w:r>
        <w:rPr>
          <w:rFonts w:ascii="Arial" w:hAnsi="Arial"/>
          <w:sz w:val="18"/>
        </w:rPr>
        <w:t xml:space="preserve">DNA parent </w:t>
      </w:r>
      <w:r w:rsidR="006421D6">
        <w:rPr>
          <w:rFonts w:ascii="Arial" w:hAnsi="Arial"/>
          <w:sz w:val="18"/>
        </w:rPr>
        <w:t>verification fee</w:t>
      </w:r>
      <w:r w:rsidR="006421D6">
        <w:rPr>
          <w:rFonts w:ascii="Arial" w:hAnsi="Arial"/>
          <w:sz w:val="18"/>
        </w:rPr>
        <w:tab/>
        <w:t xml:space="preserve"> </w:t>
      </w:r>
      <w:proofErr w:type="gramStart"/>
      <w:r w:rsidR="006421D6">
        <w:rPr>
          <w:rFonts w:ascii="Arial" w:hAnsi="Arial"/>
          <w:sz w:val="18"/>
        </w:rPr>
        <w:t>$  100.00</w:t>
      </w:r>
      <w:proofErr w:type="gramEnd"/>
      <w:r w:rsidR="00CA1045">
        <w:rPr>
          <w:rFonts w:ascii="Arial" w:hAnsi="Arial"/>
          <w:sz w:val="18"/>
        </w:rPr>
        <w:t xml:space="preserve">                         </w:t>
      </w:r>
    </w:p>
    <w:p w14:paraId="63EC7CA9" w14:textId="77777777" w:rsidR="00603004" w:rsidRDefault="00603004">
      <w:pPr>
        <w:tabs>
          <w:tab w:val="left" w:pos="3544"/>
        </w:tabs>
        <w:ind w:left="284"/>
        <w:rPr>
          <w:rFonts w:ascii="Arial" w:hAnsi="Arial"/>
          <w:sz w:val="18"/>
          <w:u w:val="single"/>
        </w:rPr>
      </w:pPr>
      <w:r>
        <w:rPr>
          <w:rFonts w:ascii="Arial" w:hAnsi="Arial"/>
          <w:sz w:val="18"/>
          <w:u w:val="single"/>
        </w:rPr>
        <w:t>Repeat fees</w:t>
      </w:r>
    </w:p>
    <w:p w14:paraId="02775410" w14:textId="77777777" w:rsidR="00603004" w:rsidRDefault="00603004">
      <w:pPr>
        <w:tabs>
          <w:tab w:val="left" w:pos="3544"/>
        </w:tabs>
        <w:ind w:left="284"/>
        <w:rPr>
          <w:rFonts w:ascii="Arial" w:hAnsi="Arial"/>
          <w:sz w:val="18"/>
        </w:rPr>
      </w:pPr>
      <w:r>
        <w:rPr>
          <w:rFonts w:ascii="Arial" w:hAnsi="Arial"/>
          <w:sz w:val="18"/>
        </w:rPr>
        <w:t>Change of Name</w:t>
      </w:r>
      <w:r>
        <w:rPr>
          <w:rFonts w:ascii="Arial" w:hAnsi="Arial"/>
          <w:sz w:val="18"/>
        </w:rPr>
        <w:tab/>
        <w:t xml:space="preserve">$ </w:t>
      </w:r>
      <w:r w:rsidR="00AC5608">
        <w:rPr>
          <w:rFonts w:ascii="Arial" w:hAnsi="Arial"/>
          <w:sz w:val="18"/>
        </w:rPr>
        <w:t xml:space="preserve"> </w:t>
      </w:r>
      <w:r>
        <w:rPr>
          <w:rFonts w:ascii="Arial" w:hAnsi="Arial"/>
          <w:sz w:val="18"/>
        </w:rPr>
        <w:t xml:space="preserve"> 10.00</w:t>
      </w:r>
    </w:p>
    <w:p w14:paraId="36E0962C" w14:textId="77777777" w:rsidR="00603004" w:rsidRDefault="00603004" w:rsidP="00F00A99">
      <w:pPr>
        <w:tabs>
          <w:tab w:val="left" w:pos="3544"/>
        </w:tabs>
        <w:ind w:left="284"/>
        <w:rPr>
          <w:rFonts w:ascii="Arial" w:hAnsi="Arial"/>
          <w:sz w:val="18"/>
        </w:rPr>
      </w:pPr>
      <w:r>
        <w:rPr>
          <w:rFonts w:ascii="Arial" w:hAnsi="Arial"/>
          <w:sz w:val="18"/>
        </w:rPr>
        <w:t>Change of Ownership</w:t>
      </w:r>
      <w:r>
        <w:rPr>
          <w:rFonts w:ascii="Arial" w:hAnsi="Arial"/>
          <w:sz w:val="18"/>
        </w:rPr>
        <w:tab/>
        <w:t xml:space="preserve">$  </w:t>
      </w:r>
      <w:r w:rsidR="00AC5608">
        <w:rPr>
          <w:rFonts w:ascii="Arial" w:hAnsi="Arial"/>
          <w:sz w:val="18"/>
        </w:rPr>
        <w:t xml:space="preserve"> </w:t>
      </w:r>
      <w:r w:rsidR="00F00A99">
        <w:rPr>
          <w:rFonts w:ascii="Arial" w:hAnsi="Arial"/>
          <w:sz w:val="18"/>
        </w:rPr>
        <w:t>30</w:t>
      </w:r>
      <w:r>
        <w:rPr>
          <w:rFonts w:ascii="Arial" w:hAnsi="Arial"/>
          <w:sz w:val="18"/>
        </w:rPr>
        <w:t>.00</w:t>
      </w:r>
    </w:p>
    <w:p w14:paraId="60EDDDD7" w14:textId="77777777" w:rsidR="00603004" w:rsidRDefault="00603004">
      <w:pPr>
        <w:ind w:left="284"/>
        <w:rPr>
          <w:rFonts w:ascii="Arial" w:hAnsi="Arial"/>
          <w:sz w:val="18"/>
          <w:u w:val="single"/>
        </w:rPr>
      </w:pPr>
    </w:p>
    <w:p w14:paraId="53FE8E7D" w14:textId="1F4D22BA" w:rsidR="00603004" w:rsidRDefault="00603004">
      <w:pPr>
        <w:ind w:left="284"/>
        <w:rPr>
          <w:rFonts w:ascii="Arial" w:hAnsi="Arial"/>
          <w:i/>
          <w:sz w:val="18"/>
        </w:rPr>
      </w:pPr>
      <w:proofErr w:type="spellStart"/>
      <w:r>
        <w:rPr>
          <w:rFonts w:ascii="Arial" w:hAnsi="Arial"/>
          <w:sz w:val="18"/>
          <w:u w:val="single"/>
        </w:rPr>
        <w:t>Hannoveraner</w:t>
      </w:r>
      <w:proofErr w:type="spellEnd"/>
      <w:r>
        <w:rPr>
          <w:rFonts w:ascii="Arial" w:hAnsi="Arial"/>
          <w:sz w:val="18"/>
          <w:u w:val="single"/>
        </w:rPr>
        <w:t xml:space="preserve"> Magazine </w:t>
      </w:r>
    </w:p>
    <w:p w14:paraId="67AD44A6" w14:textId="77777777" w:rsidR="00603004" w:rsidRDefault="00603004">
      <w:pPr>
        <w:ind w:left="284"/>
        <w:rPr>
          <w:rFonts w:ascii="Arial" w:hAnsi="Arial"/>
          <w:i/>
          <w:sz w:val="18"/>
        </w:rPr>
      </w:pPr>
      <w:r>
        <w:rPr>
          <w:rFonts w:ascii="Arial" w:hAnsi="Arial"/>
          <w:i/>
          <w:sz w:val="18"/>
        </w:rPr>
        <w:t>All Full Breeding members will receive the English supplement</w:t>
      </w:r>
      <w:r w:rsidR="008A56BE">
        <w:rPr>
          <w:rFonts w:ascii="Arial" w:hAnsi="Arial"/>
          <w:i/>
          <w:sz w:val="18"/>
        </w:rPr>
        <w:t xml:space="preserve"> via </w:t>
      </w:r>
      <w:r w:rsidR="00425E9F">
        <w:rPr>
          <w:rFonts w:ascii="Arial" w:hAnsi="Arial"/>
          <w:i/>
          <w:sz w:val="18"/>
        </w:rPr>
        <w:t>email</w:t>
      </w:r>
    </w:p>
    <w:p w14:paraId="7D2F7C14" w14:textId="76E21D51" w:rsidR="00603004" w:rsidRDefault="00ED5FAD">
      <w:pPr>
        <w:rPr>
          <w:rFonts w:ascii="Arial" w:hAnsi="Arial"/>
          <w:sz w:val="18"/>
        </w:rPr>
      </w:pPr>
      <w:r>
        <w:rPr>
          <w:rFonts w:ascii="Arial" w:hAnsi="Arial"/>
          <w:noProof/>
          <w:sz w:val="18"/>
        </w:rPr>
        <mc:AlternateContent>
          <mc:Choice Requires="wps">
            <w:drawing>
              <wp:anchor distT="0" distB="0" distL="114300" distR="114300" simplePos="0" relativeHeight="251658240" behindDoc="0" locked="0" layoutInCell="1" allowOverlap="1" wp14:anchorId="24DCF2AD" wp14:editId="0A9923A6">
                <wp:simplePos x="0" y="0"/>
                <wp:positionH relativeFrom="column">
                  <wp:posOffset>-43180</wp:posOffset>
                </wp:positionH>
                <wp:positionV relativeFrom="paragraph">
                  <wp:posOffset>117475</wp:posOffset>
                </wp:positionV>
                <wp:extent cx="3199130" cy="5753100"/>
                <wp:effectExtent l="0" t="0" r="2032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5753100"/>
                        </a:xfrm>
                        <a:prstGeom prst="rect">
                          <a:avLst/>
                        </a:prstGeom>
                        <a:solidFill>
                          <a:srgbClr val="FFFFFF"/>
                        </a:solidFill>
                        <a:ln w="12700">
                          <a:solidFill>
                            <a:srgbClr val="000000"/>
                          </a:solidFill>
                          <a:miter lim="800000"/>
                          <a:headEnd/>
                          <a:tailEnd/>
                        </a:ln>
                      </wps:spPr>
                      <wps:txbx>
                        <w:txbxContent>
                          <w:p w14:paraId="366F118C" w14:textId="77777777" w:rsidR="003A5424" w:rsidRDefault="00603004" w:rsidP="003A5424">
                            <w:pPr>
                              <w:pStyle w:val="Heading3"/>
                            </w:pPr>
                            <w:bookmarkStart w:id="0" w:name="_Hlk51401499"/>
                            <w:bookmarkStart w:id="1" w:name="_Hlk51401500"/>
                            <w:r>
                              <w:t>REGISTERED BREEDING STALLIONS</w:t>
                            </w:r>
                          </w:p>
                          <w:p w14:paraId="5E01018C" w14:textId="20B3CBC8" w:rsidR="00603004" w:rsidRPr="00FC48BA" w:rsidRDefault="00603004" w:rsidP="003A5424">
                            <w:pPr>
                              <w:pStyle w:val="Heading3"/>
                              <w:rPr>
                                <w:b w:val="0"/>
                                <w:bCs/>
                              </w:rPr>
                            </w:pPr>
                            <w:r w:rsidRPr="00FC48BA">
                              <w:rPr>
                                <w:b w:val="0"/>
                                <w:bCs/>
                              </w:rPr>
                              <w:t xml:space="preserve"> </w:t>
                            </w:r>
                            <w:r w:rsidR="00425E9F" w:rsidRPr="00FC48BA">
                              <w:rPr>
                                <w:b w:val="0"/>
                                <w:bCs/>
                              </w:rPr>
                              <w:t>20</w:t>
                            </w:r>
                            <w:r w:rsidR="000D10F0" w:rsidRPr="00FC48BA">
                              <w:rPr>
                                <w:b w:val="0"/>
                                <w:bCs/>
                              </w:rPr>
                              <w:t>2</w:t>
                            </w:r>
                            <w:r w:rsidR="003E682A" w:rsidRPr="00FC48BA">
                              <w:rPr>
                                <w:b w:val="0"/>
                                <w:bCs/>
                              </w:rPr>
                              <w:t xml:space="preserve">6-27 </w:t>
                            </w:r>
                            <w:r w:rsidR="000D10F0" w:rsidRPr="00FC48BA">
                              <w:rPr>
                                <w:b w:val="0"/>
                                <w:bCs/>
                              </w:rPr>
                              <w:t>Season</w:t>
                            </w:r>
                          </w:p>
                          <w:p w14:paraId="1459925B" w14:textId="416D3E9A" w:rsidR="00FC48BA" w:rsidRPr="00FC48BA" w:rsidRDefault="00FC48BA" w:rsidP="00FC48BA">
                            <w:pPr>
                              <w:rPr>
                                <w:b/>
                              </w:rPr>
                            </w:pPr>
                            <w:r w:rsidRPr="005B12B6">
                              <w:rPr>
                                <w:rFonts w:ascii="Arial" w:hAnsi="Arial" w:cs="Arial"/>
                                <w:b/>
                              </w:rPr>
                              <w:t>STREAMLINE VITALIS FUTURE</w:t>
                            </w:r>
                            <w:r w:rsidR="00FE0F9C">
                              <w:rPr>
                                <w:b/>
                              </w:rPr>
                              <w:t xml:space="preserve"> </w:t>
                            </w:r>
                            <w:r w:rsidR="00FE0F9C" w:rsidRPr="00FE0F9C">
                              <w:rPr>
                                <w:bCs/>
                              </w:rPr>
                              <w:t>Hann.</w:t>
                            </w:r>
                            <w:r w:rsidR="00C94AD7">
                              <w:rPr>
                                <w:bCs/>
                              </w:rPr>
                              <w:t xml:space="preserve">  Licensed pendin</w:t>
                            </w:r>
                            <w:r w:rsidR="005B12B6">
                              <w:rPr>
                                <w:bCs/>
                              </w:rPr>
                              <w:t>g</w:t>
                            </w:r>
                            <w:r w:rsidR="00C94AD7">
                              <w:rPr>
                                <w:bCs/>
                              </w:rPr>
                              <w:t xml:space="preserve"> </w:t>
                            </w:r>
                            <w:proofErr w:type="gramStart"/>
                            <w:r w:rsidR="00C94AD7">
                              <w:rPr>
                                <w:bCs/>
                              </w:rPr>
                              <w:t>performance  Michell</w:t>
                            </w:r>
                            <w:proofErr w:type="gramEnd"/>
                            <w:r w:rsidR="00C94AD7">
                              <w:rPr>
                                <w:bCs/>
                              </w:rPr>
                              <w:t xml:space="preserve"> </w:t>
                            </w:r>
                            <w:proofErr w:type="gramStart"/>
                            <w:r w:rsidR="00C94AD7">
                              <w:rPr>
                                <w:bCs/>
                              </w:rPr>
                              <w:t>Roberts  Ph</w:t>
                            </w:r>
                            <w:proofErr w:type="gramEnd"/>
                            <w:r w:rsidR="005B12B6">
                              <w:rPr>
                                <w:bCs/>
                              </w:rPr>
                              <w:t>:</w:t>
                            </w:r>
                            <w:r w:rsidR="00C12181">
                              <w:rPr>
                                <w:bCs/>
                              </w:rPr>
                              <w:t>0274130797</w:t>
                            </w:r>
                          </w:p>
                          <w:p w14:paraId="6397A714" w14:textId="77CAF0D0" w:rsidR="00974304" w:rsidRPr="008E7816" w:rsidRDefault="00974304" w:rsidP="00974304">
                            <w:pPr>
                              <w:rPr>
                                <w:rFonts w:ascii="Arial" w:hAnsi="Arial" w:cs="Arial"/>
                                <w:sz w:val="18"/>
                                <w:szCs w:val="18"/>
                              </w:rPr>
                            </w:pPr>
                            <w:r>
                              <w:rPr>
                                <w:rFonts w:ascii="Arial" w:hAnsi="Arial" w:cs="Arial"/>
                                <w:b/>
                                <w:bCs/>
                                <w:sz w:val="18"/>
                                <w:szCs w:val="18"/>
                              </w:rPr>
                              <w:t>REMI STATE SECRET</w:t>
                            </w:r>
                            <w:r>
                              <w:rPr>
                                <w:rFonts w:ascii="Arial" w:hAnsi="Arial" w:cs="Arial"/>
                                <w:b/>
                                <w:bCs/>
                                <w:sz w:val="18"/>
                                <w:szCs w:val="18"/>
                              </w:rPr>
                              <w:t xml:space="preserve"> </w:t>
                            </w:r>
                            <w:r w:rsidRPr="008E7816">
                              <w:rPr>
                                <w:rFonts w:ascii="Arial" w:hAnsi="Arial" w:cs="Arial"/>
                                <w:sz w:val="18"/>
                                <w:szCs w:val="18"/>
                              </w:rPr>
                              <w:t>Hann</w:t>
                            </w:r>
                            <w:r>
                              <w:rPr>
                                <w:rFonts w:ascii="Arial" w:hAnsi="Arial" w:cs="Arial"/>
                                <w:b/>
                                <w:bCs/>
                                <w:sz w:val="18"/>
                                <w:szCs w:val="18"/>
                              </w:rPr>
                              <w:t xml:space="preserve">. </w:t>
                            </w:r>
                            <w:r w:rsidR="00C94AD7">
                              <w:rPr>
                                <w:rFonts w:ascii="Arial" w:hAnsi="Arial" w:cs="Arial"/>
                                <w:b/>
                                <w:bCs/>
                                <w:sz w:val="18"/>
                                <w:szCs w:val="18"/>
                              </w:rPr>
                              <w:t xml:space="preserve"> </w:t>
                            </w:r>
                            <w:r w:rsidR="00C94AD7" w:rsidRPr="00C94AD7">
                              <w:rPr>
                                <w:rFonts w:ascii="Arial" w:hAnsi="Arial" w:cs="Arial"/>
                                <w:sz w:val="18"/>
                                <w:szCs w:val="18"/>
                              </w:rPr>
                              <w:t>Licensed pending</w:t>
                            </w:r>
                            <w:r w:rsidR="00C94AD7">
                              <w:rPr>
                                <w:rFonts w:ascii="Arial" w:hAnsi="Arial" w:cs="Arial"/>
                                <w:b/>
                                <w:bCs/>
                                <w:sz w:val="18"/>
                                <w:szCs w:val="18"/>
                              </w:rPr>
                              <w:t xml:space="preserve"> </w:t>
                            </w:r>
                            <w:proofErr w:type="gramStart"/>
                            <w:r w:rsidR="00C94AD7" w:rsidRPr="00C94AD7">
                              <w:rPr>
                                <w:rFonts w:ascii="Arial" w:hAnsi="Arial" w:cs="Arial"/>
                                <w:sz w:val="18"/>
                                <w:szCs w:val="18"/>
                              </w:rPr>
                              <w:t xml:space="preserve">performance </w:t>
                            </w:r>
                            <w:r w:rsidR="00C94AD7">
                              <w:rPr>
                                <w:rFonts w:ascii="Arial" w:hAnsi="Arial" w:cs="Arial"/>
                                <w:b/>
                                <w:bCs/>
                                <w:sz w:val="18"/>
                                <w:szCs w:val="18"/>
                              </w:rPr>
                              <w:t xml:space="preserve"> </w:t>
                            </w:r>
                            <w:r>
                              <w:rPr>
                                <w:rFonts w:ascii="Arial" w:hAnsi="Arial" w:cs="Arial"/>
                                <w:sz w:val="18"/>
                                <w:szCs w:val="18"/>
                              </w:rPr>
                              <w:t>-</w:t>
                            </w:r>
                            <w:proofErr w:type="gramEnd"/>
                            <w:r>
                              <w:rPr>
                                <w:rFonts w:ascii="Arial" w:hAnsi="Arial" w:cs="Arial"/>
                                <w:sz w:val="18"/>
                                <w:szCs w:val="18"/>
                              </w:rPr>
                              <w:t xml:space="preserve"> Dr Lucy Russell Ph</w:t>
                            </w:r>
                            <w:r w:rsidR="00C94AD7">
                              <w:rPr>
                                <w:rFonts w:ascii="Arial" w:hAnsi="Arial" w:cs="Arial"/>
                                <w:sz w:val="18"/>
                                <w:szCs w:val="18"/>
                              </w:rPr>
                              <w:t xml:space="preserve">: </w:t>
                            </w:r>
                            <w:r w:rsidR="00FF2C8F">
                              <w:rPr>
                                <w:rFonts w:ascii="Arial" w:hAnsi="Arial" w:cs="Arial"/>
                                <w:sz w:val="18"/>
                                <w:szCs w:val="18"/>
                              </w:rPr>
                              <w:t>0276308490</w:t>
                            </w:r>
                          </w:p>
                          <w:p w14:paraId="0AB046E5" w14:textId="77777777" w:rsidR="00FC48BA" w:rsidRPr="004F0A60" w:rsidRDefault="00FC48BA" w:rsidP="00FC48BA">
                            <w:pPr>
                              <w:rPr>
                                <w:rFonts w:ascii="Arial" w:hAnsi="Arial" w:cs="Arial"/>
                                <w:sz w:val="18"/>
                                <w:szCs w:val="18"/>
                              </w:rPr>
                            </w:pPr>
                            <w:r w:rsidRPr="004F0A60">
                              <w:rPr>
                                <w:rFonts w:ascii="Arial" w:hAnsi="Arial" w:cs="Arial"/>
                                <w:b/>
                                <w:sz w:val="18"/>
                                <w:szCs w:val="18"/>
                              </w:rPr>
                              <w:t>EUROSPORT CENTAVOS Imp</w:t>
                            </w:r>
                            <w:r w:rsidRPr="004F0A60">
                              <w:rPr>
                                <w:rFonts w:ascii="Arial" w:hAnsi="Arial" w:cs="Arial"/>
                                <w:sz w:val="18"/>
                                <w:szCs w:val="18"/>
                              </w:rPr>
                              <w:t>. Stallion Book I</w:t>
                            </w:r>
                          </w:p>
                          <w:p w14:paraId="279C8494" w14:textId="77777777" w:rsidR="00FC48BA" w:rsidRPr="004F0A60" w:rsidRDefault="00FC48BA" w:rsidP="00FC48BA">
                            <w:pPr>
                              <w:rPr>
                                <w:rFonts w:ascii="Arial" w:hAnsi="Arial" w:cs="Arial"/>
                                <w:b/>
                                <w:sz w:val="18"/>
                                <w:szCs w:val="18"/>
                              </w:rPr>
                            </w:pPr>
                            <w:r w:rsidRPr="004F0A60">
                              <w:rPr>
                                <w:rFonts w:ascii="Arial" w:hAnsi="Arial" w:cs="Arial"/>
                                <w:b/>
                                <w:sz w:val="18"/>
                                <w:szCs w:val="18"/>
                              </w:rPr>
                              <w:t>EUROSPORT DIAMANT B Imp.</w:t>
                            </w:r>
                          </w:p>
                          <w:p w14:paraId="3A96DCE2" w14:textId="77777777" w:rsidR="00FC48BA" w:rsidRPr="004F0A60" w:rsidRDefault="00FC48BA" w:rsidP="00FC48BA">
                            <w:pPr>
                              <w:rPr>
                                <w:rFonts w:ascii="Arial" w:hAnsi="Arial" w:cs="Arial"/>
                                <w:b/>
                                <w:sz w:val="18"/>
                                <w:szCs w:val="18"/>
                              </w:rPr>
                            </w:pPr>
                            <w:r w:rsidRPr="004F0A60">
                              <w:rPr>
                                <w:rFonts w:ascii="Arial" w:hAnsi="Arial" w:cs="Arial"/>
                                <w:b/>
                                <w:sz w:val="18"/>
                                <w:szCs w:val="18"/>
                              </w:rPr>
                              <w:t xml:space="preserve">EUROSPORT </w:t>
                            </w:r>
                            <w:proofErr w:type="spellStart"/>
                            <w:r w:rsidRPr="004F0A60">
                              <w:rPr>
                                <w:rFonts w:ascii="Arial" w:hAnsi="Arial" w:cs="Arial"/>
                                <w:b/>
                                <w:sz w:val="18"/>
                                <w:szCs w:val="18"/>
                              </w:rPr>
                              <w:t>Kalaska</w:t>
                            </w:r>
                            <w:proofErr w:type="spellEnd"/>
                            <w:r w:rsidRPr="004F0A60">
                              <w:rPr>
                                <w:rFonts w:ascii="Arial" w:hAnsi="Arial" w:cs="Arial"/>
                                <w:b/>
                                <w:sz w:val="18"/>
                                <w:szCs w:val="18"/>
                              </w:rPr>
                              <w:t xml:space="preserve"> (OS) Imp. </w:t>
                            </w:r>
                            <w:r w:rsidRPr="004F0A60">
                              <w:rPr>
                                <w:rFonts w:ascii="Arial" w:hAnsi="Arial" w:cs="Arial"/>
                                <w:bCs/>
                                <w:sz w:val="18"/>
                                <w:szCs w:val="18"/>
                              </w:rPr>
                              <w:t>Both Stallion Book II</w:t>
                            </w:r>
                          </w:p>
                          <w:p w14:paraId="4DEC343E" w14:textId="0B491D47" w:rsidR="00102964" w:rsidRPr="004F0A60" w:rsidRDefault="00FC48BA" w:rsidP="002014B2">
                            <w:pPr>
                              <w:rPr>
                                <w:rFonts w:ascii="Arial" w:hAnsi="Arial" w:cs="Arial"/>
                                <w:sz w:val="18"/>
                                <w:szCs w:val="18"/>
                              </w:rPr>
                            </w:pPr>
                            <w:r w:rsidRPr="004F0A60">
                              <w:rPr>
                                <w:rFonts w:ascii="Arial" w:hAnsi="Arial" w:cs="Arial"/>
                                <w:sz w:val="18"/>
                                <w:szCs w:val="18"/>
                              </w:rPr>
                              <w:t xml:space="preserve"> Vicki and Claudia Hay </w:t>
                            </w:r>
                            <w:r w:rsidRPr="004F0A60">
                              <w:rPr>
                                <w:rStyle w:val="wixguard"/>
                                <w:rFonts w:ascii="Arial" w:hAnsi="Arial" w:cs="Arial"/>
                                <w:b/>
                                <w:bCs/>
                                <w:sz w:val="18"/>
                                <w:szCs w:val="18"/>
                              </w:rPr>
                              <w:t>​</w:t>
                            </w:r>
                            <w:r w:rsidRPr="004F0A60">
                              <w:rPr>
                                <w:rFonts w:ascii="Arial" w:hAnsi="Arial" w:cs="Arial"/>
                                <w:sz w:val="18"/>
                                <w:szCs w:val="18"/>
                              </w:rPr>
                              <w:t xml:space="preserve"> 0272 234818</w:t>
                            </w:r>
                            <w:r w:rsidR="00E5157A" w:rsidRPr="004F0A60">
                              <w:rPr>
                                <w:rFonts w:ascii="Arial" w:hAnsi="Arial" w:cs="Arial"/>
                                <w:sz w:val="18"/>
                                <w:szCs w:val="18"/>
                              </w:rPr>
                              <w:t xml:space="preserve"> </w:t>
                            </w:r>
                          </w:p>
                          <w:p w14:paraId="7AFD0684" w14:textId="30884743" w:rsidR="00764715" w:rsidRPr="004F0A60" w:rsidRDefault="00764715" w:rsidP="002014B2">
                            <w:pPr>
                              <w:rPr>
                                <w:rFonts w:ascii="Arial" w:hAnsi="Arial" w:cs="Arial"/>
                                <w:b/>
                                <w:bCs/>
                                <w:sz w:val="18"/>
                                <w:szCs w:val="18"/>
                              </w:rPr>
                            </w:pPr>
                            <w:r w:rsidRPr="004F0A60">
                              <w:rPr>
                                <w:rFonts w:ascii="Arial" w:hAnsi="Arial" w:cs="Arial"/>
                                <w:b/>
                                <w:bCs/>
                                <w:sz w:val="18"/>
                                <w:szCs w:val="18"/>
                              </w:rPr>
                              <w:t xml:space="preserve">COMME FU </w:t>
                            </w:r>
                            <w:proofErr w:type="spellStart"/>
                            <w:r w:rsidRPr="004F0A60">
                              <w:rPr>
                                <w:rFonts w:ascii="Arial" w:hAnsi="Arial" w:cs="Arial"/>
                                <w:b/>
                                <w:bCs/>
                                <w:sz w:val="18"/>
                                <w:szCs w:val="18"/>
                              </w:rPr>
                              <w:t>Westf</w:t>
                            </w:r>
                            <w:proofErr w:type="spellEnd"/>
                            <w:r w:rsidRPr="004F0A60">
                              <w:rPr>
                                <w:rFonts w:ascii="Arial" w:hAnsi="Arial" w:cs="Arial"/>
                                <w:b/>
                                <w:bCs/>
                                <w:sz w:val="18"/>
                                <w:szCs w:val="18"/>
                              </w:rPr>
                              <w:t xml:space="preserve">.  </w:t>
                            </w:r>
                          </w:p>
                          <w:p w14:paraId="60935DB0" w14:textId="0679A27A" w:rsidR="00764715" w:rsidRPr="004F0A60" w:rsidRDefault="00764715" w:rsidP="002014B2">
                            <w:pPr>
                              <w:rPr>
                                <w:rFonts w:ascii="Arial" w:hAnsi="Arial" w:cs="Arial"/>
                                <w:b/>
                                <w:bCs/>
                                <w:sz w:val="18"/>
                                <w:szCs w:val="18"/>
                              </w:rPr>
                            </w:pPr>
                            <w:r w:rsidRPr="004F0A60">
                              <w:rPr>
                                <w:rFonts w:ascii="Arial" w:hAnsi="Arial" w:cs="Arial"/>
                                <w:b/>
                                <w:bCs/>
                                <w:sz w:val="18"/>
                                <w:szCs w:val="18"/>
                              </w:rPr>
                              <w:t>CASEBROOK LOMOND Holst.</w:t>
                            </w:r>
                            <w:r w:rsidR="00C0243B">
                              <w:rPr>
                                <w:rFonts w:ascii="Arial" w:hAnsi="Arial" w:cs="Arial"/>
                                <w:b/>
                                <w:bCs/>
                                <w:sz w:val="18"/>
                                <w:szCs w:val="18"/>
                              </w:rPr>
                              <w:t xml:space="preserve">  </w:t>
                            </w:r>
                            <w:r w:rsidR="00C0243B" w:rsidRPr="00C0243B">
                              <w:rPr>
                                <w:rFonts w:ascii="Arial" w:hAnsi="Arial" w:cs="Arial"/>
                                <w:sz w:val="18"/>
                                <w:szCs w:val="18"/>
                              </w:rPr>
                              <w:t>Both</w:t>
                            </w:r>
                            <w:r w:rsidR="00C0243B">
                              <w:rPr>
                                <w:rFonts w:ascii="Arial" w:hAnsi="Arial" w:cs="Arial"/>
                                <w:b/>
                                <w:bCs/>
                                <w:sz w:val="18"/>
                                <w:szCs w:val="18"/>
                              </w:rPr>
                              <w:t xml:space="preserve"> </w:t>
                            </w:r>
                            <w:r w:rsidR="00C0243B" w:rsidRPr="00C0243B">
                              <w:rPr>
                                <w:rFonts w:ascii="Arial" w:hAnsi="Arial" w:cs="Arial"/>
                                <w:sz w:val="18"/>
                                <w:szCs w:val="18"/>
                              </w:rPr>
                              <w:t>Stallion Book I</w:t>
                            </w:r>
                            <w:r w:rsidR="008B05E4">
                              <w:rPr>
                                <w:rFonts w:ascii="Arial" w:hAnsi="Arial" w:cs="Arial"/>
                                <w:sz w:val="18"/>
                                <w:szCs w:val="18"/>
                              </w:rPr>
                              <w:t xml:space="preserve"> </w:t>
                            </w:r>
                            <w:r w:rsidR="008B05E4" w:rsidRPr="008B05E4">
                              <w:rPr>
                                <w:rFonts w:ascii="Arial" w:hAnsi="Arial" w:cs="Arial"/>
                                <w:sz w:val="18"/>
                                <w:szCs w:val="18"/>
                              </w:rPr>
                              <w:t>Licensed and performance tested</w:t>
                            </w:r>
                          </w:p>
                          <w:p w14:paraId="0D84E407" w14:textId="1CB13062" w:rsidR="00764715" w:rsidRPr="004F0A60" w:rsidRDefault="00764715" w:rsidP="002014B2">
                            <w:pPr>
                              <w:rPr>
                                <w:rFonts w:ascii="Arial" w:hAnsi="Arial" w:cs="Arial"/>
                                <w:sz w:val="18"/>
                                <w:szCs w:val="18"/>
                              </w:rPr>
                            </w:pPr>
                            <w:r w:rsidRPr="004F0A60">
                              <w:rPr>
                                <w:rFonts w:ascii="Arial" w:hAnsi="Arial" w:cs="Arial"/>
                                <w:sz w:val="18"/>
                                <w:szCs w:val="18"/>
                              </w:rPr>
                              <w:t>Sheena Ross</w:t>
                            </w:r>
                            <w:r w:rsidR="004F0A60" w:rsidRPr="004F0A60">
                              <w:rPr>
                                <w:rFonts w:ascii="Arial" w:hAnsi="Arial" w:cs="Arial"/>
                                <w:sz w:val="18"/>
                                <w:szCs w:val="18"/>
                              </w:rPr>
                              <w:t xml:space="preserve"> Equestrian Ph 0272252415</w:t>
                            </w:r>
                          </w:p>
                          <w:p w14:paraId="0F15F8D3" w14:textId="5BE33A6B" w:rsidR="00764715" w:rsidRPr="000D22CE" w:rsidRDefault="00764715" w:rsidP="00764715">
                            <w:pPr>
                              <w:rPr>
                                <w:rFonts w:ascii="Arial" w:hAnsi="Arial" w:cs="Arial"/>
                                <w:sz w:val="18"/>
                                <w:szCs w:val="18"/>
                              </w:rPr>
                            </w:pPr>
                            <w:r w:rsidRPr="004F0A60">
                              <w:rPr>
                                <w:rFonts w:ascii="Arial" w:hAnsi="Arial" w:cs="Arial"/>
                                <w:b/>
                                <w:bCs/>
                                <w:sz w:val="18"/>
                                <w:szCs w:val="18"/>
                              </w:rPr>
                              <w:t>NIBALI DE JOLIE Z Zang.</w:t>
                            </w:r>
                            <w:r w:rsidR="000D22CE">
                              <w:rPr>
                                <w:rFonts w:ascii="Arial" w:hAnsi="Arial" w:cs="Arial"/>
                                <w:b/>
                                <w:bCs/>
                                <w:sz w:val="18"/>
                                <w:szCs w:val="18"/>
                              </w:rPr>
                              <w:t xml:space="preserve"> </w:t>
                            </w:r>
                            <w:r w:rsidR="000D22CE" w:rsidRPr="000D22CE">
                              <w:rPr>
                                <w:rFonts w:ascii="Arial" w:hAnsi="Arial" w:cs="Arial"/>
                                <w:sz w:val="18"/>
                                <w:szCs w:val="18"/>
                              </w:rPr>
                              <w:t>Licensed pending performance</w:t>
                            </w:r>
                          </w:p>
                          <w:p w14:paraId="22424564" w14:textId="26B338EF" w:rsidR="00764715" w:rsidRPr="004F0A60" w:rsidRDefault="00006E80" w:rsidP="00764715">
                            <w:pPr>
                              <w:rPr>
                                <w:rFonts w:ascii="Arial" w:hAnsi="Arial" w:cs="Arial"/>
                                <w:bCs/>
                                <w:sz w:val="18"/>
                                <w:szCs w:val="18"/>
                              </w:rPr>
                            </w:pPr>
                            <w:r>
                              <w:rPr>
                                <w:rFonts w:ascii="Arial" w:hAnsi="Arial" w:cs="Arial"/>
                                <w:sz w:val="18"/>
                                <w:szCs w:val="18"/>
                              </w:rPr>
                              <w:t>PLUS</w:t>
                            </w:r>
                            <w:r w:rsidR="00712ECB">
                              <w:rPr>
                                <w:rFonts w:ascii="Arial" w:hAnsi="Arial" w:cs="Arial"/>
                                <w:sz w:val="18"/>
                                <w:szCs w:val="18"/>
                              </w:rPr>
                              <w:t xml:space="preserve"> </w:t>
                            </w:r>
                            <w:r w:rsidR="004F0A60" w:rsidRPr="004F0A60">
                              <w:rPr>
                                <w:rFonts w:ascii="Arial" w:hAnsi="Arial" w:cs="Arial"/>
                                <w:b/>
                                <w:sz w:val="18"/>
                                <w:szCs w:val="18"/>
                              </w:rPr>
                              <w:t xml:space="preserve">Candyman GNZ, </w:t>
                            </w:r>
                            <w:proofErr w:type="spellStart"/>
                            <w:r w:rsidR="004F0A60" w:rsidRPr="004F0A60">
                              <w:rPr>
                                <w:rFonts w:ascii="Arial" w:hAnsi="Arial" w:cs="Arial"/>
                                <w:b/>
                                <w:sz w:val="18"/>
                                <w:szCs w:val="18"/>
                              </w:rPr>
                              <w:t>Candyapple</w:t>
                            </w:r>
                            <w:proofErr w:type="spellEnd"/>
                            <w:r w:rsidR="004F0A60" w:rsidRPr="004F0A60">
                              <w:rPr>
                                <w:rFonts w:ascii="Arial" w:hAnsi="Arial" w:cs="Arial"/>
                                <w:b/>
                                <w:sz w:val="18"/>
                                <w:szCs w:val="18"/>
                              </w:rPr>
                              <w:t xml:space="preserve"> II GNZ - </w:t>
                            </w:r>
                            <w:r w:rsidR="004F0A60" w:rsidRPr="004F0A60">
                              <w:rPr>
                                <w:rFonts w:ascii="Arial" w:hAnsi="Arial" w:cs="Arial"/>
                                <w:bCs/>
                                <w:sz w:val="18"/>
                                <w:szCs w:val="18"/>
                              </w:rPr>
                              <w:t>approved for Stallion Book II</w:t>
                            </w:r>
                          </w:p>
                          <w:p w14:paraId="3355AF52" w14:textId="1351082C" w:rsidR="00764715" w:rsidRDefault="00764715" w:rsidP="002014B2">
                            <w:pPr>
                              <w:rPr>
                                <w:rFonts w:ascii="Arial" w:hAnsi="Arial" w:cs="Arial"/>
                                <w:sz w:val="18"/>
                                <w:szCs w:val="18"/>
                              </w:rPr>
                            </w:pPr>
                            <w:r w:rsidRPr="004F0A60">
                              <w:rPr>
                                <w:rFonts w:ascii="Arial" w:hAnsi="Arial" w:cs="Arial"/>
                                <w:sz w:val="18"/>
                                <w:szCs w:val="18"/>
                              </w:rPr>
                              <w:t>Golden Grove Stud farm Paul Ffoulkes</w:t>
                            </w:r>
                            <w:r w:rsidR="004F0A60" w:rsidRPr="004F0A60">
                              <w:rPr>
                                <w:rFonts w:ascii="Arial" w:hAnsi="Arial" w:cs="Arial"/>
                                <w:sz w:val="18"/>
                                <w:szCs w:val="18"/>
                              </w:rPr>
                              <w:t xml:space="preserve"> Ph</w:t>
                            </w:r>
                            <w:r w:rsidR="00CB071E">
                              <w:rPr>
                                <w:rFonts w:ascii="Arial" w:hAnsi="Arial" w:cs="Arial"/>
                                <w:sz w:val="18"/>
                                <w:szCs w:val="18"/>
                              </w:rPr>
                              <w:t>:</w:t>
                            </w:r>
                            <w:r w:rsidR="004F0A60" w:rsidRPr="004F0A60">
                              <w:rPr>
                                <w:rFonts w:ascii="Arial" w:hAnsi="Arial" w:cs="Arial"/>
                                <w:sz w:val="18"/>
                                <w:szCs w:val="18"/>
                              </w:rPr>
                              <w:t xml:space="preserve"> 021929262</w:t>
                            </w:r>
                          </w:p>
                          <w:p w14:paraId="22A12FD8" w14:textId="77777777" w:rsidR="008B7651" w:rsidRPr="004F0A60" w:rsidRDefault="008B7651" w:rsidP="008B7651">
                            <w:pPr>
                              <w:rPr>
                                <w:rFonts w:ascii="Arial" w:hAnsi="Arial" w:cs="Arial"/>
                                <w:b/>
                                <w:bCs/>
                                <w:sz w:val="18"/>
                                <w:szCs w:val="18"/>
                              </w:rPr>
                            </w:pPr>
                            <w:r w:rsidRPr="004F0A60">
                              <w:rPr>
                                <w:rFonts w:ascii="Arial" w:hAnsi="Arial" w:cs="Arial"/>
                                <w:b/>
                                <w:bCs/>
                                <w:sz w:val="18"/>
                                <w:szCs w:val="18"/>
                              </w:rPr>
                              <w:t xml:space="preserve">VOLLRATH </w:t>
                            </w:r>
                            <w:proofErr w:type="gramStart"/>
                            <w:r w:rsidRPr="004F0A60">
                              <w:rPr>
                                <w:rFonts w:ascii="Arial" w:hAnsi="Arial" w:cs="Arial"/>
                                <w:b/>
                                <w:bCs/>
                                <w:sz w:val="18"/>
                                <w:szCs w:val="18"/>
                              </w:rPr>
                              <w:t xml:space="preserve">GERSHWIN </w:t>
                            </w:r>
                            <w:r>
                              <w:rPr>
                                <w:rFonts w:ascii="Arial" w:hAnsi="Arial" w:cs="Arial"/>
                                <w:b/>
                                <w:bCs/>
                                <w:sz w:val="18"/>
                                <w:szCs w:val="18"/>
                              </w:rPr>
                              <w:t xml:space="preserve"> </w:t>
                            </w:r>
                            <w:r w:rsidRPr="000F6EBD">
                              <w:rPr>
                                <w:rFonts w:ascii="Arial" w:hAnsi="Arial" w:cs="Arial"/>
                                <w:sz w:val="18"/>
                                <w:szCs w:val="18"/>
                              </w:rPr>
                              <w:t>Stallion</w:t>
                            </w:r>
                            <w:proofErr w:type="gramEnd"/>
                            <w:r w:rsidRPr="000F6EBD">
                              <w:rPr>
                                <w:rFonts w:ascii="Arial" w:hAnsi="Arial" w:cs="Arial"/>
                                <w:sz w:val="18"/>
                                <w:szCs w:val="18"/>
                              </w:rPr>
                              <w:t xml:space="preserve"> Book II</w:t>
                            </w:r>
                          </w:p>
                          <w:p w14:paraId="0391CFE5" w14:textId="51FE5D97" w:rsidR="008B7651" w:rsidRPr="004F0A60" w:rsidRDefault="008B7651" w:rsidP="002014B2">
                            <w:pPr>
                              <w:rPr>
                                <w:rFonts w:ascii="Arial" w:hAnsi="Arial" w:cs="Arial"/>
                                <w:sz w:val="18"/>
                                <w:szCs w:val="18"/>
                              </w:rPr>
                            </w:pPr>
                            <w:r w:rsidRPr="004F0A60">
                              <w:rPr>
                                <w:rFonts w:ascii="Arial" w:hAnsi="Arial" w:cs="Arial"/>
                                <w:sz w:val="18"/>
                                <w:szCs w:val="18"/>
                              </w:rPr>
                              <w:t xml:space="preserve">Jutta </w:t>
                            </w:r>
                            <w:proofErr w:type="gramStart"/>
                            <w:r w:rsidRPr="004F0A60">
                              <w:rPr>
                                <w:rFonts w:ascii="Arial" w:hAnsi="Arial" w:cs="Arial"/>
                                <w:sz w:val="18"/>
                                <w:szCs w:val="18"/>
                              </w:rPr>
                              <w:t>Rosenblatt  Ph</w:t>
                            </w:r>
                            <w:proofErr w:type="gramEnd"/>
                            <w:r w:rsidRPr="004F0A60">
                              <w:rPr>
                                <w:rFonts w:ascii="Arial" w:hAnsi="Arial" w:cs="Arial"/>
                                <w:sz w:val="18"/>
                                <w:szCs w:val="18"/>
                              </w:rPr>
                              <w:t xml:space="preserve"> 0226461586</w:t>
                            </w:r>
                          </w:p>
                          <w:p w14:paraId="33762CDE" w14:textId="77777777" w:rsidR="004F0A60" w:rsidRPr="004F0A60" w:rsidRDefault="00E5157A" w:rsidP="002014B2">
                            <w:pPr>
                              <w:rPr>
                                <w:rFonts w:ascii="Arial" w:hAnsi="Arial" w:cs="Arial"/>
                                <w:sz w:val="18"/>
                                <w:szCs w:val="18"/>
                              </w:rPr>
                            </w:pPr>
                            <w:r w:rsidRPr="004F0A60">
                              <w:rPr>
                                <w:rFonts w:ascii="Arial" w:hAnsi="Arial" w:cs="Arial"/>
                                <w:b/>
                                <w:sz w:val="18"/>
                                <w:szCs w:val="18"/>
                              </w:rPr>
                              <w:t>SWE D</w:t>
                            </w:r>
                            <w:r w:rsidR="000A3E31" w:rsidRPr="004F0A60">
                              <w:rPr>
                                <w:rFonts w:ascii="Arial" w:hAnsi="Arial" w:cs="Arial"/>
                                <w:b/>
                                <w:sz w:val="18"/>
                                <w:szCs w:val="18"/>
                              </w:rPr>
                              <w:t>EMPSEY</w:t>
                            </w:r>
                            <w:r w:rsidRPr="004F0A60">
                              <w:rPr>
                                <w:rFonts w:ascii="Arial" w:hAnsi="Arial" w:cs="Arial"/>
                                <w:b/>
                                <w:sz w:val="18"/>
                                <w:szCs w:val="18"/>
                              </w:rPr>
                              <w:t xml:space="preserve"> (Rhein</w:t>
                            </w:r>
                            <w:r w:rsidRPr="004F0A60">
                              <w:rPr>
                                <w:rFonts w:ascii="Arial" w:hAnsi="Arial" w:cs="Arial"/>
                                <w:sz w:val="18"/>
                                <w:szCs w:val="18"/>
                              </w:rPr>
                              <w:t>)</w:t>
                            </w:r>
                            <w:r w:rsidR="004F0A60" w:rsidRPr="004F0A60">
                              <w:rPr>
                                <w:rFonts w:ascii="Arial" w:hAnsi="Arial" w:cs="Arial"/>
                                <w:sz w:val="18"/>
                                <w:szCs w:val="18"/>
                              </w:rPr>
                              <w:t xml:space="preserve"> Stallion Book II</w:t>
                            </w:r>
                            <w:r w:rsidR="001D0C85" w:rsidRPr="004F0A60">
                              <w:rPr>
                                <w:rFonts w:ascii="Arial" w:hAnsi="Arial" w:cs="Arial"/>
                                <w:sz w:val="18"/>
                                <w:szCs w:val="18"/>
                              </w:rPr>
                              <w:t xml:space="preserve"> </w:t>
                            </w:r>
                          </w:p>
                          <w:p w14:paraId="14A32803" w14:textId="68E4244A" w:rsidR="00D1728C" w:rsidRPr="004F0A60" w:rsidRDefault="004F0A60" w:rsidP="002014B2">
                            <w:pPr>
                              <w:rPr>
                                <w:rFonts w:ascii="Arial" w:hAnsi="Arial" w:cs="Arial"/>
                                <w:sz w:val="18"/>
                                <w:szCs w:val="18"/>
                              </w:rPr>
                            </w:pPr>
                            <w:r w:rsidRPr="004F0A60">
                              <w:rPr>
                                <w:rFonts w:ascii="Arial" w:hAnsi="Arial" w:cs="Arial"/>
                                <w:sz w:val="18"/>
                                <w:szCs w:val="18"/>
                              </w:rPr>
                              <w:t>Sophie Wilkinson Ph</w:t>
                            </w:r>
                            <w:r w:rsidR="00CB071E">
                              <w:rPr>
                                <w:rFonts w:ascii="Arial" w:hAnsi="Arial" w:cs="Arial"/>
                                <w:sz w:val="18"/>
                                <w:szCs w:val="18"/>
                              </w:rPr>
                              <w:t>:</w:t>
                            </w:r>
                            <w:r w:rsidRPr="004F0A60">
                              <w:rPr>
                                <w:rFonts w:ascii="Arial" w:hAnsi="Arial" w:cs="Arial"/>
                                <w:sz w:val="18"/>
                                <w:szCs w:val="18"/>
                              </w:rPr>
                              <w:t xml:space="preserve"> 021733195</w:t>
                            </w:r>
                          </w:p>
                          <w:p w14:paraId="47A0A1E1" w14:textId="67C17D63" w:rsidR="00712ECB" w:rsidRPr="004F0A60" w:rsidRDefault="00712ECB" w:rsidP="00712ECB">
                            <w:pPr>
                              <w:rPr>
                                <w:rFonts w:ascii="Arial" w:hAnsi="Arial" w:cs="Arial"/>
                                <w:bCs/>
                                <w:sz w:val="18"/>
                                <w:szCs w:val="18"/>
                              </w:rPr>
                            </w:pPr>
                            <w:proofErr w:type="spellStart"/>
                            <w:r w:rsidRPr="004F0A60">
                              <w:rPr>
                                <w:rFonts w:ascii="Arial" w:hAnsi="Arial" w:cs="Arial"/>
                                <w:b/>
                                <w:sz w:val="18"/>
                                <w:szCs w:val="18"/>
                              </w:rPr>
                              <w:t>Quineus</w:t>
                            </w:r>
                            <w:proofErr w:type="spellEnd"/>
                            <w:r w:rsidRPr="004F0A60">
                              <w:rPr>
                                <w:rFonts w:ascii="Arial" w:hAnsi="Arial" w:cs="Arial"/>
                                <w:b/>
                                <w:sz w:val="18"/>
                                <w:szCs w:val="18"/>
                              </w:rPr>
                              <w:t xml:space="preserve"> </w:t>
                            </w:r>
                            <w:proofErr w:type="gramStart"/>
                            <w:r w:rsidRPr="004F0A60">
                              <w:rPr>
                                <w:rFonts w:ascii="Arial" w:hAnsi="Arial" w:cs="Arial"/>
                                <w:b/>
                                <w:sz w:val="18"/>
                                <w:szCs w:val="18"/>
                              </w:rPr>
                              <w:t xml:space="preserve">GNZ </w:t>
                            </w:r>
                            <w:r w:rsidR="00C94AD7">
                              <w:rPr>
                                <w:rFonts w:ascii="Arial" w:hAnsi="Arial" w:cs="Arial"/>
                                <w:b/>
                                <w:sz w:val="18"/>
                                <w:szCs w:val="18"/>
                              </w:rPr>
                              <w:t xml:space="preserve"> </w:t>
                            </w:r>
                            <w:r w:rsidR="00C94AD7" w:rsidRPr="00C94AD7">
                              <w:rPr>
                                <w:rFonts w:ascii="Arial" w:hAnsi="Arial" w:cs="Arial"/>
                                <w:bCs/>
                                <w:sz w:val="18"/>
                                <w:szCs w:val="18"/>
                              </w:rPr>
                              <w:t>Hann</w:t>
                            </w:r>
                            <w:proofErr w:type="gramEnd"/>
                            <w:r w:rsidR="00C94AD7">
                              <w:rPr>
                                <w:rFonts w:ascii="Arial" w:hAnsi="Arial" w:cs="Arial"/>
                                <w:b/>
                                <w:sz w:val="18"/>
                                <w:szCs w:val="18"/>
                              </w:rPr>
                              <w:t xml:space="preserve"> </w:t>
                            </w:r>
                            <w:r>
                              <w:rPr>
                                <w:rFonts w:ascii="Arial" w:hAnsi="Arial" w:cs="Arial"/>
                                <w:b/>
                                <w:sz w:val="18"/>
                                <w:szCs w:val="18"/>
                              </w:rPr>
                              <w:t>–</w:t>
                            </w:r>
                            <w:r w:rsidRPr="004F0A60">
                              <w:rPr>
                                <w:rFonts w:ascii="Arial" w:hAnsi="Arial" w:cs="Arial"/>
                                <w:b/>
                                <w:sz w:val="18"/>
                                <w:szCs w:val="18"/>
                              </w:rPr>
                              <w:t xml:space="preserve"> </w:t>
                            </w:r>
                            <w:r>
                              <w:rPr>
                                <w:rFonts w:ascii="Arial" w:hAnsi="Arial" w:cs="Arial"/>
                                <w:bCs/>
                                <w:sz w:val="18"/>
                                <w:szCs w:val="18"/>
                              </w:rPr>
                              <w:t xml:space="preserve">Jacob Thompsosn - </w:t>
                            </w:r>
                            <w:r w:rsidRPr="004F0A60">
                              <w:rPr>
                                <w:rFonts w:ascii="Arial" w:hAnsi="Arial" w:cs="Arial"/>
                                <w:bCs/>
                                <w:sz w:val="18"/>
                                <w:szCs w:val="18"/>
                              </w:rPr>
                              <w:t xml:space="preserve">approved for Stallion Book </w:t>
                            </w:r>
                            <w:proofErr w:type="gramStart"/>
                            <w:r w:rsidRPr="004F0A60">
                              <w:rPr>
                                <w:rFonts w:ascii="Arial" w:hAnsi="Arial" w:cs="Arial"/>
                                <w:bCs/>
                                <w:sz w:val="18"/>
                                <w:szCs w:val="18"/>
                              </w:rPr>
                              <w:t>II</w:t>
                            </w:r>
                            <w:r w:rsidR="00C94AD7">
                              <w:rPr>
                                <w:rFonts w:ascii="Arial" w:hAnsi="Arial" w:cs="Arial"/>
                                <w:bCs/>
                                <w:sz w:val="18"/>
                                <w:szCs w:val="18"/>
                              </w:rPr>
                              <w:t xml:space="preserve">  Ph</w:t>
                            </w:r>
                            <w:proofErr w:type="gramEnd"/>
                            <w:r w:rsidR="00C94AD7">
                              <w:rPr>
                                <w:rFonts w:ascii="Arial" w:hAnsi="Arial" w:cs="Arial"/>
                                <w:bCs/>
                                <w:sz w:val="18"/>
                                <w:szCs w:val="18"/>
                              </w:rPr>
                              <w:t>:</w:t>
                            </w:r>
                            <w:r w:rsidR="00FF2C8F">
                              <w:rPr>
                                <w:rFonts w:ascii="Arial" w:hAnsi="Arial" w:cs="Arial"/>
                                <w:bCs/>
                                <w:sz w:val="18"/>
                                <w:szCs w:val="18"/>
                              </w:rPr>
                              <w:t xml:space="preserve"> </w:t>
                            </w:r>
                            <w:r w:rsidR="00CB071E" w:rsidRPr="00CB071E">
                              <w:rPr>
                                <w:rFonts w:ascii="Arial" w:hAnsi="Arial" w:cs="Arial"/>
                                <w:bCs/>
                                <w:sz w:val="18"/>
                                <w:szCs w:val="18"/>
                              </w:rPr>
                              <w:t>0274 880 488</w:t>
                            </w:r>
                          </w:p>
                          <w:p w14:paraId="45898ADD" w14:textId="77777777" w:rsidR="00ED5FAD" w:rsidRPr="004F0A60" w:rsidRDefault="00ED5FAD" w:rsidP="0052115C">
                            <w:pPr>
                              <w:rPr>
                                <w:rFonts w:ascii="Arial" w:hAnsi="Arial" w:cs="Arial"/>
                                <w:sz w:val="18"/>
                                <w:szCs w:val="18"/>
                              </w:rPr>
                            </w:pPr>
                          </w:p>
                          <w:p w14:paraId="59EE43CA" w14:textId="00155A27" w:rsidR="00603004" w:rsidRPr="004F0A60" w:rsidRDefault="00603004">
                            <w:pPr>
                              <w:jc w:val="both"/>
                              <w:rPr>
                                <w:rFonts w:ascii="Arial" w:hAnsi="Arial" w:cs="Arial"/>
                                <w:b/>
                                <w:i/>
                                <w:sz w:val="18"/>
                                <w:szCs w:val="18"/>
                              </w:rPr>
                            </w:pPr>
                            <w:r w:rsidRPr="004F0A60">
                              <w:rPr>
                                <w:rFonts w:ascii="Arial" w:hAnsi="Arial" w:cs="Arial"/>
                                <w:sz w:val="18"/>
                                <w:szCs w:val="18"/>
                              </w:rPr>
                              <w:t xml:space="preserve">The NZHS recognises Stallions currently registered with the Australian Hanoverian Society (inc.) and the </w:t>
                            </w:r>
                            <w:proofErr w:type="spellStart"/>
                            <w:r w:rsidRPr="004F0A60">
                              <w:rPr>
                                <w:rFonts w:ascii="Arial" w:hAnsi="Arial" w:cs="Arial"/>
                                <w:sz w:val="18"/>
                                <w:szCs w:val="18"/>
                              </w:rPr>
                              <w:t>Verband</w:t>
                            </w:r>
                            <w:proofErr w:type="spellEnd"/>
                            <w:r w:rsidRPr="004F0A60">
                              <w:rPr>
                                <w:rFonts w:ascii="Arial" w:hAnsi="Arial" w:cs="Arial"/>
                                <w:sz w:val="18"/>
                                <w:szCs w:val="18"/>
                              </w:rPr>
                              <w:t xml:space="preserve"> </w:t>
                            </w:r>
                            <w:proofErr w:type="spellStart"/>
                            <w:r w:rsidRPr="004F0A60">
                              <w:rPr>
                                <w:rFonts w:ascii="Arial" w:hAnsi="Arial" w:cs="Arial"/>
                                <w:sz w:val="18"/>
                                <w:szCs w:val="18"/>
                              </w:rPr>
                              <w:t>HannoverscherWarmblutzuchter</w:t>
                            </w:r>
                            <w:proofErr w:type="spellEnd"/>
                            <w:r w:rsidRPr="004F0A60">
                              <w:rPr>
                                <w:rFonts w:ascii="Arial" w:hAnsi="Arial" w:cs="Arial"/>
                                <w:sz w:val="18"/>
                                <w:szCs w:val="18"/>
                              </w:rPr>
                              <w:t xml:space="preserve"> </w:t>
                            </w:r>
                            <w:proofErr w:type="spellStart"/>
                            <w:r w:rsidRPr="004F0A60">
                              <w:rPr>
                                <w:rFonts w:ascii="Arial" w:hAnsi="Arial" w:cs="Arial"/>
                                <w:sz w:val="18"/>
                                <w:szCs w:val="18"/>
                              </w:rPr>
                              <w:t>e.V.</w:t>
                            </w:r>
                            <w:proofErr w:type="spellEnd"/>
                            <w:r w:rsidRPr="004F0A60">
                              <w:rPr>
                                <w:rFonts w:ascii="Arial" w:hAnsi="Arial" w:cs="Arial"/>
                                <w:sz w:val="18"/>
                                <w:szCs w:val="18"/>
                              </w:rPr>
                              <w:t xml:space="preserve"> of Germany. </w:t>
                            </w:r>
                            <w:r w:rsidRPr="004F0A60">
                              <w:rPr>
                                <w:rFonts w:ascii="Arial" w:hAnsi="Arial" w:cs="Arial"/>
                                <w:sz w:val="18"/>
                                <w:szCs w:val="18"/>
                                <w:u w:val="single"/>
                              </w:rPr>
                              <w:t>Only foals by the New Zealand resident Stallions named above</w:t>
                            </w:r>
                            <w:r w:rsidRPr="004F0A60">
                              <w:rPr>
                                <w:rFonts w:ascii="Arial" w:hAnsi="Arial" w:cs="Arial"/>
                                <w:sz w:val="18"/>
                                <w:szCs w:val="18"/>
                              </w:rPr>
                              <w:t xml:space="preserve"> or by Stallions registered </w:t>
                            </w:r>
                            <w:r w:rsidRPr="004F0A60">
                              <w:rPr>
                                <w:rFonts w:ascii="Arial" w:hAnsi="Arial" w:cs="Arial"/>
                                <w:b/>
                                <w:sz w:val="18"/>
                                <w:szCs w:val="18"/>
                              </w:rPr>
                              <w:t>for breeding</w:t>
                            </w:r>
                            <w:r w:rsidRPr="004F0A60">
                              <w:rPr>
                                <w:rFonts w:ascii="Arial" w:hAnsi="Arial" w:cs="Arial"/>
                                <w:sz w:val="18"/>
                                <w:szCs w:val="18"/>
                              </w:rPr>
                              <w:t xml:space="preserve"> with the above-named Societies </w:t>
                            </w:r>
                            <w:r w:rsidRPr="004F0A60">
                              <w:rPr>
                                <w:rFonts w:ascii="Arial" w:hAnsi="Arial" w:cs="Arial"/>
                                <w:b/>
                                <w:i/>
                                <w:sz w:val="18"/>
                                <w:szCs w:val="18"/>
                              </w:rPr>
                              <w:t>will be eligible for branding.</w:t>
                            </w:r>
                          </w:p>
                          <w:p w14:paraId="3F0A7DA4" w14:textId="3DCA4C54" w:rsidR="00ED5FAD" w:rsidRDefault="00603004" w:rsidP="000547B8">
                            <w:pPr>
                              <w:jc w:val="both"/>
                              <w:rPr>
                                <w:rFonts w:ascii="Arial" w:hAnsi="Arial" w:cs="Arial"/>
                                <w:b/>
                                <w:sz w:val="18"/>
                              </w:rPr>
                            </w:pPr>
                            <w:r w:rsidRPr="004F0A60">
                              <w:rPr>
                                <w:rFonts w:ascii="Arial" w:hAnsi="Arial" w:cs="Arial"/>
                                <w:sz w:val="18"/>
                                <w:szCs w:val="18"/>
                              </w:rPr>
                              <w:t xml:space="preserve">Breeders please </w:t>
                            </w:r>
                            <w:proofErr w:type="gramStart"/>
                            <w:r w:rsidRPr="004F0A60">
                              <w:rPr>
                                <w:rFonts w:ascii="Arial" w:hAnsi="Arial" w:cs="Arial"/>
                                <w:sz w:val="18"/>
                                <w:szCs w:val="18"/>
                              </w:rPr>
                              <w:t>note:-</w:t>
                            </w:r>
                            <w:proofErr w:type="gramEnd"/>
                            <w:r w:rsidRPr="004F0A60">
                              <w:rPr>
                                <w:rFonts w:ascii="Arial" w:hAnsi="Arial" w:cs="Arial"/>
                                <w:sz w:val="18"/>
                                <w:szCs w:val="18"/>
                              </w:rPr>
                              <w:t xml:space="preserve"> The Hanoverian Stallions "</w:t>
                            </w:r>
                            <w:r w:rsidR="00AC5608" w:rsidRPr="004F0A60">
                              <w:rPr>
                                <w:rFonts w:ascii="Arial" w:hAnsi="Arial" w:cs="Arial"/>
                                <w:sz w:val="18"/>
                                <w:szCs w:val="18"/>
                              </w:rPr>
                              <w:t>Remi Lion King”,</w:t>
                            </w:r>
                            <w:r w:rsidRPr="004F0A60">
                              <w:rPr>
                                <w:rFonts w:ascii="Arial" w:hAnsi="Arial" w:cs="Arial"/>
                                <w:sz w:val="18"/>
                                <w:szCs w:val="18"/>
                              </w:rPr>
                              <w:t xml:space="preserve"> “Lessing”, </w:t>
                            </w:r>
                            <w:proofErr w:type="spellStart"/>
                            <w:r w:rsidR="00ED5FAD" w:rsidRPr="004F0A60">
                              <w:rPr>
                                <w:rFonts w:ascii="Arial" w:hAnsi="Arial" w:cs="Arial"/>
                                <w:sz w:val="18"/>
                                <w:szCs w:val="18"/>
                              </w:rPr>
                              <w:t>Timbermill</w:t>
                            </w:r>
                            <w:proofErr w:type="spellEnd"/>
                            <w:r w:rsidR="00ED5FAD" w:rsidRPr="004F0A60">
                              <w:rPr>
                                <w:rFonts w:ascii="Arial" w:hAnsi="Arial" w:cs="Arial"/>
                                <w:sz w:val="18"/>
                                <w:szCs w:val="18"/>
                              </w:rPr>
                              <w:t xml:space="preserve"> Fifth Ave, </w:t>
                            </w:r>
                            <w:proofErr w:type="spellStart"/>
                            <w:r w:rsidR="00ED5FAD" w:rsidRPr="004F0A60">
                              <w:rPr>
                                <w:rFonts w:ascii="Arial" w:hAnsi="Arial" w:cs="Arial"/>
                                <w:sz w:val="18"/>
                                <w:szCs w:val="18"/>
                              </w:rPr>
                              <w:t>Rosari</w:t>
                            </w:r>
                            <w:proofErr w:type="spellEnd"/>
                            <w:r w:rsidR="00ED5FAD" w:rsidRPr="004F0A60">
                              <w:rPr>
                                <w:rFonts w:ascii="Arial" w:hAnsi="Arial" w:cs="Arial"/>
                                <w:sz w:val="18"/>
                                <w:szCs w:val="18"/>
                              </w:rPr>
                              <w:t xml:space="preserve"> Fabio </w:t>
                            </w:r>
                            <w:r w:rsidR="00377889" w:rsidRPr="004F0A60">
                              <w:rPr>
                                <w:rFonts w:ascii="Arial" w:hAnsi="Arial" w:cs="Arial"/>
                                <w:sz w:val="18"/>
                                <w:szCs w:val="18"/>
                              </w:rPr>
                              <w:t>a</w:t>
                            </w:r>
                            <w:r w:rsidRPr="004F0A60">
                              <w:rPr>
                                <w:rFonts w:ascii="Arial" w:hAnsi="Arial" w:cs="Arial"/>
                                <w:sz w:val="18"/>
                                <w:szCs w:val="18"/>
                              </w:rPr>
                              <w:t>nd “</w:t>
                            </w:r>
                            <w:proofErr w:type="spellStart"/>
                            <w:r w:rsidR="00317DDB" w:rsidRPr="004F0A60">
                              <w:rPr>
                                <w:rFonts w:ascii="Arial" w:hAnsi="Arial" w:cs="Arial"/>
                                <w:sz w:val="18"/>
                                <w:szCs w:val="18"/>
                              </w:rPr>
                              <w:t>Kinnordy</w:t>
                            </w:r>
                            <w:proofErr w:type="spellEnd"/>
                            <w:r w:rsidR="00317DDB" w:rsidRPr="004F0A60">
                              <w:rPr>
                                <w:rFonts w:ascii="Arial" w:hAnsi="Arial" w:cs="Arial"/>
                                <w:sz w:val="18"/>
                                <w:szCs w:val="18"/>
                              </w:rPr>
                              <w:t xml:space="preserve"> </w:t>
                            </w:r>
                            <w:r w:rsidRPr="004F0A60">
                              <w:rPr>
                                <w:rFonts w:ascii="Arial" w:hAnsi="Arial" w:cs="Arial"/>
                                <w:sz w:val="18"/>
                                <w:szCs w:val="18"/>
                              </w:rPr>
                              <w:t>Gym Bello</w:t>
                            </w:r>
                            <w:r w:rsidRPr="004F0A60">
                              <w:rPr>
                                <w:rFonts w:ascii="Arial" w:hAnsi="Arial" w:cs="Arial"/>
                                <w:sz w:val="18"/>
                                <w:szCs w:val="18"/>
                                <w:u w:val="single"/>
                              </w:rPr>
                              <w:t>” are not registered for breeding</w:t>
                            </w:r>
                            <w:r w:rsidRPr="004F0A60">
                              <w:rPr>
                                <w:rFonts w:ascii="Arial" w:hAnsi="Arial" w:cs="Arial"/>
                                <w:sz w:val="18"/>
                                <w:szCs w:val="18"/>
                              </w:rPr>
                              <w:t xml:space="preserve"> with the </w:t>
                            </w:r>
                            <w:r w:rsidR="00ED5FAD" w:rsidRPr="004F0A60">
                              <w:rPr>
                                <w:rFonts w:ascii="Arial" w:hAnsi="Arial" w:cs="Arial"/>
                                <w:sz w:val="18"/>
                                <w:szCs w:val="18"/>
                              </w:rPr>
                              <w:t>N</w:t>
                            </w:r>
                            <w:r w:rsidRPr="004F0A60">
                              <w:rPr>
                                <w:rFonts w:ascii="Arial" w:hAnsi="Arial" w:cs="Arial"/>
                                <w:sz w:val="18"/>
                                <w:szCs w:val="18"/>
                              </w:rPr>
                              <w:t xml:space="preserve">ZHS or either of the </w:t>
                            </w:r>
                            <w:proofErr w:type="gramStart"/>
                            <w:r w:rsidRPr="004F0A60">
                              <w:rPr>
                                <w:rFonts w:ascii="Arial" w:hAnsi="Arial" w:cs="Arial"/>
                                <w:sz w:val="18"/>
                                <w:szCs w:val="18"/>
                              </w:rPr>
                              <w:t>above named</w:t>
                            </w:r>
                            <w:proofErr w:type="gramEnd"/>
                            <w:r w:rsidRPr="00317DDB">
                              <w:rPr>
                                <w:rFonts w:ascii="Arial" w:hAnsi="Arial" w:cs="Arial"/>
                                <w:sz w:val="18"/>
                              </w:rPr>
                              <w:t xml:space="preserve"> Societies. </w:t>
                            </w:r>
                            <w:r w:rsidR="00A91691" w:rsidRPr="00317DDB">
                              <w:rPr>
                                <w:rFonts w:ascii="Arial" w:hAnsi="Arial" w:cs="Arial"/>
                                <w:sz w:val="18"/>
                              </w:rPr>
                              <w:t>Consequently,</w:t>
                            </w:r>
                            <w:r w:rsidRPr="00317DDB">
                              <w:rPr>
                                <w:rFonts w:ascii="Arial" w:hAnsi="Arial" w:cs="Arial"/>
                                <w:sz w:val="18"/>
                              </w:rPr>
                              <w:t xml:space="preserve"> foals by these stallions, or any other NZ bred stallion</w:t>
                            </w:r>
                            <w:r w:rsidRPr="00317DDB">
                              <w:rPr>
                                <w:rFonts w:ascii="Arial" w:hAnsi="Arial" w:cs="Arial"/>
                                <w:b/>
                                <w:sz w:val="18"/>
                              </w:rPr>
                              <w:t xml:space="preserve"> are not eligible for branding</w:t>
                            </w:r>
                            <w:r w:rsidR="00317DDB" w:rsidRPr="00317DDB">
                              <w:rPr>
                                <w:rFonts w:ascii="Arial" w:hAnsi="Arial" w:cs="Arial"/>
                                <w:b/>
                                <w:sz w:val="18"/>
                              </w:rPr>
                              <w:t>.</w:t>
                            </w:r>
                          </w:p>
                          <w:p w14:paraId="24AB7A6B" w14:textId="5E63E03D" w:rsidR="00603004" w:rsidRPr="00317DDB" w:rsidRDefault="00317DDB" w:rsidP="000547B8">
                            <w:pPr>
                              <w:jc w:val="both"/>
                              <w:rPr>
                                <w:rFonts w:ascii="Arial" w:hAnsi="Arial" w:cs="Arial"/>
                                <w:b/>
                                <w:sz w:val="18"/>
                              </w:rPr>
                            </w:pPr>
                            <w:r w:rsidRPr="00317DDB">
                              <w:rPr>
                                <w:rFonts w:ascii="Arial" w:hAnsi="Arial" w:cs="Arial"/>
                                <w:b/>
                                <w:sz w:val="18"/>
                              </w:rPr>
                              <w:t xml:space="preserve"> </w:t>
                            </w:r>
                            <w:r w:rsidR="00A91691" w:rsidRPr="00317DDB">
                              <w:rPr>
                                <w:rFonts w:ascii="Arial" w:hAnsi="Arial" w:cs="Arial"/>
                                <w:b/>
                                <w:sz w:val="18"/>
                              </w:rPr>
                              <w:t>HOWEVER,</w:t>
                            </w:r>
                            <w:r w:rsidRPr="00317DDB">
                              <w:rPr>
                                <w:rFonts w:ascii="Arial" w:hAnsi="Arial" w:cs="Arial"/>
                                <w:b/>
                                <w:sz w:val="18"/>
                              </w:rPr>
                              <w:t xml:space="preserve"> mares by these stallions registered with the NZWB Assn are eligible for the </w:t>
                            </w:r>
                            <w:proofErr w:type="spellStart"/>
                            <w:r w:rsidRPr="00317DDB">
                              <w:rPr>
                                <w:rFonts w:ascii="Arial" w:hAnsi="Arial" w:cs="Arial"/>
                                <w:b/>
                                <w:sz w:val="18"/>
                              </w:rPr>
                              <w:t>Rheinland</w:t>
                            </w:r>
                            <w:proofErr w:type="spellEnd"/>
                            <w:r w:rsidRPr="00317DDB">
                              <w:rPr>
                                <w:rFonts w:ascii="Arial" w:hAnsi="Arial" w:cs="Arial"/>
                                <w:b/>
                                <w:sz w:val="18"/>
                              </w:rPr>
                              <w:t xml:space="preserve"> Studbook</w:t>
                            </w:r>
                            <w:r w:rsidR="00603004" w:rsidRPr="00317DDB">
                              <w:rPr>
                                <w:rFonts w:ascii="Arial" w:hAnsi="Arial" w:cs="Arial"/>
                                <w:b/>
                                <w:sz w:val="18"/>
                              </w:rPr>
                              <w:t>.</w:t>
                            </w:r>
                            <w:bookmarkEnd w:id="0"/>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CF2AD" id="Text Box 4" o:spid="_x0000_s1027" type="#_x0000_t202" style="position:absolute;margin-left:-3.4pt;margin-top:9.25pt;width:251.9pt;height:4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" strokeweight="1pt">
                <v:textbox>
                  <w:txbxContent>
                    <w:p w14:paraId="366F118C" w14:textId="77777777" w:rsidR="003A5424" w:rsidRDefault="00603004" w:rsidP="003A5424">
                      <w:pPr>
                        <w:pStyle w:val="Heading3"/>
                      </w:pPr>
                      <w:bookmarkStart w:id="2" w:name="_Hlk51401499"/>
                      <w:bookmarkStart w:id="3" w:name="_Hlk51401500"/>
                      <w:r>
                        <w:t>REGISTERED BREEDING STALLIONS</w:t>
                      </w:r>
                    </w:p>
                    <w:p w14:paraId="5E01018C" w14:textId="20B3CBC8" w:rsidR="00603004" w:rsidRPr="00FC48BA" w:rsidRDefault="00603004" w:rsidP="003A5424">
                      <w:pPr>
                        <w:pStyle w:val="Heading3"/>
                        <w:rPr>
                          <w:b w:val="0"/>
                          <w:bCs/>
                        </w:rPr>
                      </w:pPr>
                      <w:r w:rsidRPr="00FC48BA">
                        <w:rPr>
                          <w:b w:val="0"/>
                          <w:bCs/>
                        </w:rPr>
                        <w:t xml:space="preserve"> </w:t>
                      </w:r>
                      <w:r w:rsidR="00425E9F" w:rsidRPr="00FC48BA">
                        <w:rPr>
                          <w:b w:val="0"/>
                          <w:bCs/>
                        </w:rPr>
                        <w:t>20</w:t>
                      </w:r>
                      <w:r w:rsidR="000D10F0" w:rsidRPr="00FC48BA">
                        <w:rPr>
                          <w:b w:val="0"/>
                          <w:bCs/>
                        </w:rPr>
                        <w:t>2</w:t>
                      </w:r>
                      <w:r w:rsidR="003E682A" w:rsidRPr="00FC48BA">
                        <w:rPr>
                          <w:b w:val="0"/>
                          <w:bCs/>
                        </w:rPr>
                        <w:t xml:space="preserve">6-27 </w:t>
                      </w:r>
                      <w:r w:rsidR="000D10F0" w:rsidRPr="00FC48BA">
                        <w:rPr>
                          <w:b w:val="0"/>
                          <w:bCs/>
                        </w:rPr>
                        <w:t>Season</w:t>
                      </w:r>
                    </w:p>
                    <w:p w14:paraId="1459925B" w14:textId="416D3E9A" w:rsidR="00FC48BA" w:rsidRPr="00FC48BA" w:rsidRDefault="00FC48BA" w:rsidP="00FC48BA">
                      <w:pPr>
                        <w:rPr>
                          <w:b/>
                        </w:rPr>
                      </w:pPr>
                      <w:r w:rsidRPr="005B12B6">
                        <w:rPr>
                          <w:rFonts w:ascii="Arial" w:hAnsi="Arial" w:cs="Arial"/>
                          <w:b/>
                        </w:rPr>
                        <w:t>STREAMLINE VITALIS FUTURE</w:t>
                      </w:r>
                      <w:r w:rsidR="00FE0F9C">
                        <w:rPr>
                          <w:b/>
                        </w:rPr>
                        <w:t xml:space="preserve"> </w:t>
                      </w:r>
                      <w:r w:rsidR="00FE0F9C" w:rsidRPr="00FE0F9C">
                        <w:rPr>
                          <w:bCs/>
                        </w:rPr>
                        <w:t>Hann.</w:t>
                      </w:r>
                      <w:r w:rsidR="00C94AD7">
                        <w:rPr>
                          <w:bCs/>
                        </w:rPr>
                        <w:t xml:space="preserve">  Licensed pendin</w:t>
                      </w:r>
                      <w:r w:rsidR="005B12B6">
                        <w:rPr>
                          <w:bCs/>
                        </w:rPr>
                        <w:t>g</w:t>
                      </w:r>
                      <w:r w:rsidR="00C94AD7">
                        <w:rPr>
                          <w:bCs/>
                        </w:rPr>
                        <w:t xml:space="preserve"> </w:t>
                      </w:r>
                      <w:proofErr w:type="gramStart"/>
                      <w:r w:rsidR="00C94AD7">
                        <w:rPr>
                          <w:bCs/>
                        </w:rPr>
                        <w:t>performance  Michell</w:t>
                      </w:r>
                      <w:proofErr w:type="gramEnd"/>
                      <w:r w:rsidR="00C94AD7">
                        <w:rPr>
                          <w:bCs/>
                        </w:rPr>
                        <w:t xml:space="preserve"> </w:t>
                      </w:r>
                      <w:proofErr w:type="gramStart"/>
                      <w:r w:rsidR="00C94AD7">
                        <w:rPr>
                          <w:bCs/>
                        </w:rPr>
                        <w:t>Roberts  Ph</w:t>
                      </w:r>
                      <w:proofErr w:type="gramEnd"/>
                      <w:r w:rsidR="005B12B6">
                        <w:rPr>
                          <w:bCs/>
                        </w:rPr>
                        <w:t>:</w:t>
                      </w:r>
                      <w:r w:rsidR="00C12181">
                        <w:rPr>
                          <w:bCs/>
                        </w:rPr>
                        <w:t>0274130797</w:t>
                      </w:r>
                    </w:p>
                    <w:p w14:paraId="6397A714" w14:textId="77CAF0D0" w:rsidR="00974304" w:rsidRPr="008E7816" w:rsidRDefault="00974304" w:rsidP="00974304">
                      <w:pPr>
                        <w:rPr>
                          <w:rFonts w:ascii="Arial" w:hAnsi="Arial" w:cs="Arial"/>
                          <w:sz w:val="18"/>
                          <w:szCs w:val="18"/>
                        </w:rPr>
                      </w:pPr>
                      <w:r>
                        <w:rPr>
                          <w:rFonts w:ascii="Arial" w:hAnsi="Arial" w:cs="Arial"/>
                          <w:b/>
                          <w:bCs/>
                          <w:sz w:val="18"/>
                          <w:szCs w:val="18"/>
                        </w:rPr>
                        <w:t>REMI STATE SECRET</w:t>
                      </w:r>
                      <w:r>
                        <w:rPr>
                          <w:rFonts w:ascii="Arial" w:hAnsi="Arial" w:cs="Arial"/>
                          <w:b/>
                          <w:bCs/>
                          <w:sz w:val="18"/>
                          <w:szCs w:val="18"/>
                        </w:rPr>
                        <w:t xml:space="preserve"> </w:t>
                      </w:r>
                      <w:r w:rsidRPr="008E7816">
                        <w:rPr>
                          <w:rFonts w:ascii="Arial" w:hAnsi="Arial" w:cs="Arial"/>
                          <w:sz w:val="18"/>
                          <w:szCs w:val="18"/>
                        </w:rPr>
                        <w:t>Hann</w:t>
                      </w:r>
                      <w:r>
                        <w:rPr>
                          <w:rFonts w:ascii="Arial" w:hAnsi="Arial" w:cs="Arial"/>
                          <w:b/>
                          <w:bCs/>
                          <w:sz w:val="18"/>
                          <w:szCs w:val="18"/>
                        </w:rPr>
                        <w:t xml:space="preserve">. </w:t>
                      </w:r>
                      <w:r w:rsidR="00C94AD7">
                        <w:rPr>
                          <w:rFonts w:ascii="Arial" w:hAnsi="Arial" w:cs="Arial"/>
                          <w:b/>
                          <w:bCs/>
                          <w:sz w:val="18"/>
                          <w:szCs w:val="18"/>
                        </w:rPr>
                        <w:t xml:space="preserve"> </w:t>
                      </w:r>
                      <w:r w:rsidR="00C94AD7" w:rsidRPr="00C94AD7">
                        <w:rPr>
                          <w:rFonts w:ascii="Arial" w:hAnsi="Arial" w:cs="Arial"/>
                          <w:sz w:val="18"/>
                          <w:szCs w:val="18"/>
                        </w:rPr>
                        <w:t>Licensed pending</w:t>
                      </w:r>
                      <w:r w:rsidR="00C94AD7">
                        <w:rPr>
                          <w:rFonts w:ascii="Arial" w:hAnsi="Arial" w:cs="Arial"/>
                          <w:b/>
                          <w:bCs/>
                          <w:sz w:val="18"/>
                          <w:szCs w:val="18"/>
                        </w:rPr>
                        <w:t xml:space="preserve"> </w:t>
                      </w:r>
                      <w:proofErr w:type="gramStart"/>
                      <w:r w:rsidR="00C94AD7" w:rsidRPr="00C94AD7">
                        <w:rPr>
                          <w:rFonts w:ascii="Arial" w:hAnsi="Arial" w:cs="Arial"/>
                          <w:sz w:val="18"/>
                          <w:szCs w:val="18"/>
                        </w:rPr>
                        <w:t xml:space="preserve">performance </w:t>
                      </w:r>
                      <w:r w:rsidR="00C94AD7">
                        <w:rPr>
                          <w:rFonts w:ascii="Arial" w:hAnsi="Arial" w:cs="Arial"/>
                          <w:b/>
                          <w:bCs/>
                          <w:sz w:val="18"/>
                          <w:szCs w:val="18"/>
                        </w:rPr>
                        <w:t xml:space="preserve"> </w:t>
                      </w:r>
                      <w:r>
                        <w:rPr>
                          <w:rFonts w:ascii="Arial" w:hAnsi="Arial" w:cs="Arial"/>
                          <w:sz w:val="18"/>
                          <w:szCs w:val="18"/>
                        </w:rPr>
                        <w:t>-</w:t>
                      </w:r>
                      <w:proofErr w:type="gramEnd"/>
                      <w:r>
                        <w:rPr>
                          <w:rFonts w:ascii="Arial" w:hAnsi="Arial" w:cs="Arial"/>
                          <w:sz w:val="18"/>
                          <w:szCs w:val="18"/>
                        </w:rPr>
                        <w:t xml:space="preserve"> Dr Lucy Russell Ph</w:t>
                      </w:r>
                      <w:r w:rsidR="00C94AD7">
                        <w:rPr>
                          <w:rFonts w:ascii="Arial" w:hAnsi="Arial" w:cs="Arial"/>
                          <w:sz w:val="18"/>
                          <w:szCs w:val="18"/>
                        </w:rPr>
                        <w:t xml:space="preserve">: </w:t>
                      </w:r>
                      <w:r w:rsidR="00FF2C8F">
                        <w:rPr>
                          <w:rFonts w:ascii="Arial" w:hAnsi="Arial" w:cs="Arial"/>
                          <w:sz w:val="18"/>
                          <w:szCs w:val="18"/>
                        </w:rPr>
                        <w:t>0276308490</w:t>
                      </w:r>
                    </w:p>
                    <w:p w14:paraId="0AB046E5" w14:textId="77777777" w:rsidR="00FC48BA" w:rsidRPr="004F0A60" w:rsidRDefault="00FC48BA" w:rsidP="00FC48BA">
                      <w:pPr>
                        <w:rPr>
                          <w:rFonts w:ascii="Arial" w:hAnsi="Arial" w:cs="Arial"/>
                          <w:sz w:val="18"/>
                          <w:szCs w:val="18"/>
                        </w:rPr>
                      </w:pPr>
                      <w:r w:rsidRPr="004F0A60">
                        <w:rPr>
                          <w:rFonts w:ascii="Arial" w:hAnsi="Arial" w:cs="Arial"/>
                          <w:b/>
                          <w:sz w:val="18"/>
                          <w:szCs w:val="18"/>
                        </w:rPr>
                        <w:t>EUROSPORT CENTAVOS Imp</w:t>
                      </w:r>
                      <w:r w:rsidRPr="004F0A60">
                        <w:rPr>
                          <w:rFonts w:ascii="Arial" w:hAnsi="Arial" w:cs="Arial"/>
                          <w:sz w:val="18"/>
                          <w:szCs w:val="18"/>
                        </w:rPr>
                        <w:t>. Stallion Book I</w:t>
                      </w:r>
                    </w:p>
                    <w:p w14:paraId="279C8494" w14:textId="77777777" w:rsidR="00FC48BA" w:rsidRPr="004F0A60" w:rsidRDefault="00FC48BA" w:rsidP="00FC48BA">
                      <w:pPr>
                        <w:rPr>
                          <w:rFonts w:ascii="Arial" w:hAnsi="Arial" w:cs="Arial"/>
                          <w:b/>
                          <w:sz w:val="18"/>
                          <w:szCs w:val="18"/>
                        </w:rPr>
                      </w:pPr>
                      <w:r w:rsidRPr="004F0A60">
                        <w:rPr>
                          <w:rFonts w:ascii="Arial" w:hAnsi="Arial" w:cs="Arial"/>
                          <w:b/>
                          <w:sz w:val="18"/>
                          <w:szCs w:val="18"/>
                        </w:rPr>
                        <w:t>EUROSPORT DIAMANT B Imp.</w:t>
                      </w:r>
                    </w:p>
                    <w:p w14:paraId="3A96DCE2" w14:textId="77777777" w:rsidR="00FC48BA" w:rsidRPr="004F0A60" w:rsidRDefault="00FC48BA" w:rsidP="00FC48BA">
                      <w:pPr>
                        <w:rPr>
                          <w:rFonts w:ascii="Arial" w:hAnsi="Arial" w:cs="Arial"/>
                          <w:b/>
                          <w:sz w:val="18"/>
                          <w:szCs w:val="18"/>
                        </w:rPr>
                      </w:pPr>
                      <w:r w:rsidRPr="004F0A60">
                        <w:rPr>
                          <w:rFonts w:ascii="Arial" w:hAnsi="Arial" w:cs="Arial"/>
                          <w:b/>
                          <w:sz w:val="18"/>
                          <w:szCs w:val="18"/>
                        </w:rPr>
                        <w:t xml:space="preserve">EUROSPORT </w:t>
                      </w:r>
                      <w:proofErr w:type="spellStart"/>
                      <w:r w:rsidRPr="004F0A60">
                        <w:rPr>
                          <w:rFonts w:ascii="Arial" w:hAnsi="Arial" w:cs="Arial"/>
                          <w:b/>
                          <w:sz w:val="18"/>
                          <w:szCs w:val="18"/>
                        </w:rPr>
                        <w:t>Kalaska</w:t>
                      </w:r>
                      <w:proofErr w:type="spellEnd"/>
                      <w:r w:rsidRPr="004F0A60">
                        <w:rPr>
                          <w:rFonts w:ascii="Arial" w:hAnsi="Arial" w:cs="Arial"/>
                          <w:b/>
                          <w:sz w:val="18"/>
                          <w:szCs w:val="18"/>
                        </w:rPr>
                        <w:t xml:space="preserve"> (OS) Imp. </w:t>
                      </w:r>
                      <w:r w:rsidRPr="004F0A60">
                        <w:rPr>
                          <w:rFonts w:ascii="Arial" w:hAnsi="Arial" w:cs="Arial"/>
                          <w:bCs/>
                          <w:sz w:val="18"/>
                          <w:szCs w:val="18"/>
                        </w:rPr>
                        <w:t>Both Stallion Book II</w:t>
                      </w:r>
                    </w:p>
                    <w:p w14:paraId="4DEC343E" w14:textId="0B491D47" w:rsidR="00102964" w:rsidRPr="004F0A60" w:rsidRDefault="00FC48BA" w:rsidP="002014B2">
                      <w:pPr>
                        <w:rPr>
                          <w:rFonts w:ascii="Arial" w:hAnsi="Arial" w:cs="Arial"/>
                          <w:sz w:val="18"/>
                          <w:szCs w:val="18"/>
                        </w:rPr>
                      </w:pPr>
                      <w:r w:rsidRPr="004F0A60">
                        <w:rPr>
                          <w:rFonts w:ascii="Arial" w:hAnsi="Arial" w:cs="Arial"/>
                          <w:sz w:val="18"/>
                          <w:szCs w:val="18"/>
                        </w:rPr>
                        <w:t xml:space="preserve"> Vicki and Claudia Hay </w:t>
                      </w:r>
                      <w:r w:rsidRPr="004F0A60">
                        <w:rPr>
                          <w:rStyle w:val="wixguard"/>
                          <w:rFonts w:ascii="Arial" w:hAnsi="Arial" w:cs="Arial"/>
                          <w:b/>
                          <w:bCs/>
                          <w:sz w:val="18"/>
                          <w:szCs w:val="18"/>
                        </w:rPr>
                        <w:t>​</w:t>
                      </w:r>
                      <w:r w:rsidRPr="004F0A60">
                        <w:rPr>
                          <w:rFonts w:ascii="Arial" w:hAnsi="Arial" w:cs="Arial"/>
                          <w:sz w:val="18"/>
                          <w:szCs w:val="18"/>
                        </w:rPr>
                        <w:t xml:space="preserve"> 0272 234818</w:t>
                      </w:r>
                      <w:r w:rsidR="00E5157A" w:rsidRPr="004F0A60">
                        <w:rPr>
                          <w:rFonts w:ascii="Arial" w:hAnsi="Arial" w:cs="Arial"/>
                          <w:sz w:val="18"/>
                          <w:szCs w:val="18"/>
                        </w:rPr>
                        <w:t xml:space="preserve"> </w:t>
                      </w:r>
                    </w:p>
                    <w:p w14:paraId="7AFD0684" w14:textId="30884743" w:rsidR="00764715" w:rsidRPr="004F0A60" w:rsidRDefault="00764715" w:rsidP="002014B2">
                      <w:pPr>
                        <w:rPr>
                          <w:rFonts w:ascii="Arial" w:hAnsi="Arial" w:cs="Arial"/>
                          <w:b/>
                          <w:bCs/>
                          <w:sz w:val="18"/>
                          <w:szCs w:val="18"/>
                        </w:rPr>
                      </w:pPr>
                      <w:r w:rsidRPr="004F0A60">
                        <w:rPr>
                          <w:rFonts w:ascii="Arial" w:hAnsi="Arial" w:cs="Arial"/>
                          <w:b/>
                          <w:bCs/>
                          <w:sz w:val="18"/>
                          <w:szCs w:val="18"/>
                        </w:rPr>
                        <w:t xml:space="preserve">COMME FU </w:t>
                      </w:r>
                      <w:proofErr w:type="spellStart"/>
                      <w:r w:rsidRPr="004F0A60">
                        <w:rPr>
                          <w:rFonts w:ascii="Arial" w:hAnsi="Arial" w:cs="Arial"/>
                          <w:b/>
                          <w:bCs/>
                          <w:sz w:val="18"/>
                          <w:szCs w:val="18"/>
                        </w:rPr>
                        <w:t>Westf</w:t>
                      </w:r>
                      <w:proofErr w:type="spellEnd"/>
                      <w:r w:rsidRPr="004F0A60">
                        <w:rPr>
                          <w:rFonts w:ascii="Arial" w:hAnsi="Arial" w:cs="Arial"/>
                          <w:b/>
                          <w:bCs/>
                          <w:sz w:val="18"/>
                          <w:szCs w:val="18"/>
                        </w:rPr>
                        <w:t xml:space="preserve">.  </w:t>
                      </w:r>
                    </w:p>
                    <w:p w14:paraId="60935DB0" w14:textId="0679A27A" w:rsidR="00764715" w:rsidRPr="004F0A60" w:rsidRDefault="00764715" w:rsidP="002014B2">
                      <w:pPr>
                        <w:rPr>
                          <w:rFonts w:ascii="Arial" w:hAnsi="Arial" w:cs="Arial"/>
                          <w:b/>
                          <w:bCs/>
                          <w:sz w:val="18"/>
                          <w:szCs w:val="18"/>
                        </w:rPr>
                      </w:pPr>
                      <w:r w:rsidRPr="004F0A60">
                        <w:rPr>
                          <w:rFonts w:ascii="Arial" w:hAnsi="Arial" w:cs="Arial"/>
                          <w:b/>
                          <w:bCs/>
                          <w:sz w:val="18"/>
                          <w:szCs w:val="18"/>
                        </w:rPr>
                        <w:t>CASEBROOK LOMOND Holst.</w:t>
                      </w:r>
                      <w:r w:rsidR="00C0243B">
                        <w:rPr>
                          <w:rFonts w:ascii="Arial" w:hAnsi="Arial" w:cs="Arial"/>
                          <w:b/>
                          <w:bCs/>
                          <w:sz w:val="18"/>
                          <w:szCs w:val="18"/>
                        </w:rPr>
                        <w:t xml:space="preserve">  </w:t>
                      </w:r>
                      <w:r w:rsidR="00C0243B" w:rsidRPr="00C0243B">
                        <w:rPr>
                          <w:rFonts w:ascii="Arial" w:hAnsi="Arial" w:cs="Arial"/>
                          <w:sz w:val="18"/>
                          <w:szCs w:val="18"/>
                        </w:rPr>
                        <w:t>Both</w:t>
                      </w:r>
                      <w:r w:rsidR="00C0243B">
                        <w:rPr>
                          <w:rFonts w:ascii="Arial" w:hAnsi="Arial" w:cs="Arial"/>
                          <w:b/>
                          <w:bCs/>
                          <w:sz w:val="18"/>
                          <w:szCs w:val="18"/>
                        </w:rPr>
                        <w:t xml:space="preserve"> </w:t>
                      </w:r>
                      <w:r w:rsidR="00C0243B" w:rsidRPr="00C0243B">
                        <w:rPr>
                          <w:rFonts w:ascii="Arial" w:hAnsi="Arial" w:cs="Arial"/>
                          <w:sz w:val="18"/>
                          <w:szCs w:val="18"/>
                        </w:rPr>
                        <w:t>Stallion Book I</w:t>
                      </w:r>
                      <w:r w:rsidR="008B05E4">
                        <w:rPr>
                          <w:rFonts w:ascii="Arial" w:hAnsi="Arial" w:cs="Arial"/>
                          <w:sz w:val="18"/>
                          <w:szCs w:val="18"/>
                        </w:rPr>
                        <w:t xml:space="preserve"> </w:t>
                      </w:r>
                      <w:r w:rsidR="008B05E4" w:rsidRPr="008B05E4">
                        <w:rPr>
                          <w:rFonts w:ascii="Arial" w:hAnsi="Arial" w:cs="Arial"/>
                          <w:sz w:val="18"/>
                          <w:szCs w:val="18"/>
                        </w:rPr>
                        <w:t>Licensed and performance tested</w:t>
                      </w:r>
                    </w:p>
                    <w:p w14:paraId="0D84E407" w14:textId="1CB13062" w:rsidR="00764715" w:rsidRPr="004F0A60" w:rsidRDefault="00764715" w:rsidP="002014B2">
                      <w:pPr>
                        <w:rPr>
                          <w:rFonts w:ascii="Arial" w:hAnsi="Arial" w:cs="Arial"/>
                          <w:sz w:val="18"/>
                          <w:szCs w:val="18"/>
                        </w:rPr>
                      </w:pPr>
                      <w:r w:rsidRPr="004F0A60">
                        <w:rPr>
                          <w:rFonts w:ascii="Arial" w:hAnsi="Arial" w:cs="Arial"/>
                          <w:sz w:val="18"/>
                          <w:szCs w:val="18"/>
                        </w:rPr>
                        <w:t>Sheena Ross</w:t>
                      </w:r>
                      <w:r w:rsidR="004F0A60" w:rsidRPr="004F0A60">
                        <w:rPr>
                          <w:rFonts w:ascii="Arial" w:hAnsi="Arial" w:cs="Arial"/>
                          <w:sz w:val="18"/>
                          <w:szCs w:val="18"/>
                        </w:rPr>
                        <w:t xml:space="preserve"> Equestrian Ph 0272252415</w:t>
                      </w:r>
                    </w:p>
                    <w:p w14:paraId="0F15F8D3" w14:textId="5BE33A6B" w:rsidR="00764715" w:rsidRPr="000D22CE" w:rsidRDefault="00764715" w:rsidP="00764715">
                      <w:pPr>
                        <w:rPr>
                          <w:rFonts w:ascii="Arial" w:hAnsi="Arial" w:cs="Arial"/>
                          <w:sz w:val="18"/>
                          <w:szCs w:val="18"/>
                        </w:rPr>
                      </w:pPr>
                      <w:r w:rsidRPr="004F0A60">
                        <w:rPr>
                          <w:rFonts w:ascii="Arial" w:hAnsi="Arial" w:cs="Arial"/>
                          <w:b/>
                          <w:bCs/>
                          <w:sz w:val="18"/>
                          <w:szCs w:val="18"/>
                        </w:rPr>
                        <w:t>NIBALI DE JOLIE Z Zang.</w:t>
                      </w:r>
                      <w:r w:rsidR="000D22CE">
                        <w:rPr>
                          <w:rFonts w:ascii="Arial" w:hAnsi="Arial" w:cs="Arial"/>
                          <w:b/>
                          <w:bCs/>
                          <w:sz w:val="18"/>
                          <w:szCs w:val="18"/>
                        </w:rPr>
                        <w:t xml:space="preserve"> </w:t>
                      </w:r>
                      <w:r w:rsidR="000D22CE" w:rsidRPr="000D22CE">
                        <w:rPr>
                          <w:rFonts w:ascii="Arial" w:hAnsi="Arial" w:cs="Arial"/>
                          <w:sz w:val="18"/>
                          <w:szCs w:val="18"/>
                        </w:rPr>
                        <w:t>Licensed pending performance</w:t>
                      </w:r>
                    </w:p>
                    <w:p w14:paraId="22424564" w14:textId="26B338EF" w:rsidR="00764715" w:rsidRPr="004F0A60" w:rsidRDefault="00006E80" w:rsidP="00764715">
                      <w:pPr>
                        <w:rPr>
                          <w:rFonts w:ascii="Arial" w:hAnsi="Arial" w:cs="Arial"/>
                          <w:bCs/>
                          <w:sz w:val="18"/>
                          <w:szCs w:val="18"/>
                        </w:rPr>
                      </w:pPr>
                      <w:r>
                        <w:rPr>
                          <w:rFonts w:ascii="Arial" w:hAnsi="Arial" w:cs="Arial"/>
                          <w:sz w:val="18"/>
                          <w:szCs w:val="18"/>
                        </w:rPr>
                        <w:t>PLUS</w:t>
                      </w:r>
                      <w:r w:rsidR="00712ECB">
                        <w:rPr>
                          <w:rFonts w:ascii="Arial" w:hAnsi="Arial" w:cs="Arial"/>
                          <w:sz w:val="18"/>
                          <w:szCs w:val="18"/>
                        </w:rPr>
                        <w:t xml:space="preserve"> </w:t>
                      </w:r>
                      <w:r w:rsidR="004F0A60" w:rsidRPr="004F0A60">
                        <w:rPr>
                          <w:rFonts w:ascii="Arial" w:hAnsi="Arial" w:cs="Arial"/>
                          <w:b/>
                          <w:sz w:val="18"/>
                          <w:szCs w:val="18"/>
                        </w:rPr>
                        <w:t xml:space="preserve">Candyman GNZ, </w:t>
                      </w:r>
                      <w:proofErr w:type="spellStart"/>
                      <w:r w:rsidR="004F0A60" w:rsidRPr="004F0A60">
                        <w:rPr>
                          <w:rFonts w:ascii="Arial" w:hAnsi="Arial" w:cs="Arial"/>
                          <w:b/>
                          <w:sz w:val="18"/>
                          <w:szCs w:val="18"/>
                        </w:rPr>
                        <w:t>Candyapple</w:t>
                      </w:r>
                      <w:proofErr w:type="spellEnd"/>
                      <w:r w:rsidR="004F0A60" w:rsidRPr="004F0A60">
                        <w:rPr>
                          <w:rFonts w:ascii="Arial" w:hAnsi="Arial" w:cs="Arial"/>
                          <w:b/>
                          <w:sz w:val="18"/>
                          <w:szCs w:val="18"/>
                        </w:rPr>
                        <w:t xml:space="preserve"> II GNZ - </w:t>
                      </w:r>
                      <w:r w:rsidR="004F0A60" w:rsidRPr="004F0A60">
                        <w:rPr>
                          <w:rFonts w:ascii="Arial" w:hAnsi="Arial" w:cs="Arial"/>
                          <w:bCs/>
                          <w:sz w:val="18"/>
                          <w:szCs w:val="18"/>
                        </w:rPr>
                        <w:t>approved for Stallion Book II</w:t>
                      </w:r>
                    </w:p>
                    <w:p w14:paraId="3355AF52" w14:textId="1351082C" w:rsidR="00764715" w:rsidRDefault="00764715" w:rsidP="002014B2">
                      <w:pPr>
                        <w:rPr>
                          <w:rFonts w:ascii="Arial" w:hAnsi="Arial" w:cs="Arial"/>
                          <w:sz w:val="18"/>
                          <w:szCs w:val="18"/>
                        </w:rPr>
                      </w:pPr>
                      <w:r w:rsidRPr="004F0A60">
                        <w:rPr>
                          <w:rFonts w:ascii="Arial" w:hAnsi="Arial" w:cs="Arial"/>
                          <w:sz w:val="18"/>
                          <w:szCs w:val="18"/>
                        </w:rPr>
                        <w:t>Golden Grove Stud farm Paul Ffoulkes</w:t>
                      </w:r>
                      <w:r w:rsidR="004F0A60" w:rsidRPr="004F0A60">
                        <w:rPr>
                          <w:rFonts w:ascii="Arial" w:hAnsi="Arial" w:cs="Arial"/>
                          <w:sz w:val="18"/>
                          <w:szCs w:val="18"/>
                        </w:rPr>
                        <w:t xml:space="preserve"> Ph</w:t>
                      </w:r>
                      <w:r w:rsidR="00CB071E">
                        <w:rPr>
                          <w:rFonts w:ascii="Arial" w:hAnsi="Arial" w:cs="Arial"/>
                          <w:sz w:val="18"/>
                          <w:szCs w:val="18"/>
                        </w:rPr>
                        <w:t>:</w:t>
                      </w:r>
                      <w:r w:rsidR="004F0A60" w:rsidRPr="004F0A60">
                        <w:rPr>
                          <w:rFonts w:ascii="Arial" w:hAnsi="Arial" w:cs="Arial"/>
                          <w:sz w:val="18"/>
                          <w:szCs w:val="18"/>
                        </w:rPr>
                        <w:t xml:space="preserve"> 021929262</w:t>
                      </w:r>
                    </w:p>
                    <w:p w14:paraId="22A12FD8" w14:textId="77777777" w:rsidR="008B7651" w:rsidRPr="004F0A60" w:rsidRDefault="008B7651" w:rsidP="008B7651">
                      <w:pPr>
                        <w:rPr>
                          <w:rFonts w:ascii="Arial" w:hAnsi="Arial" w:cs="Arial"/>
                          <w:b/>
                          <w:bCs/>
                          <w:sz w:val="18"/>
                          <w:szCs w:val="18"/>
                        </w:rPr>
                      </w:pPr>
                      <w:r w:rsidRPr="004F0A60">
                        <w:rPr>
                          <w:rFonts w:ascii="Arial" w:hAnsi="Arial" w:cs="Arial"/>
                          <w:b/>
                          <w:bCs/>
                          <w:sz w:val="18"/>
                          <w:szCs w:val="18"/>
                        </w:rPr>
                        <w:t xml:space="preserve">VOLLRATH </w:t>
                      </w:r>
                      <w:proofErr w:type="gramStart"/>
                      <w:r w:rsidRPr="004F0A60">
                        <w:rPr>
                          <w:rFonts w:ascii="Arial" w:hAnsi="Arial" w:cs="Arial"/>
                          <w:b/>
                          <w:bCs/>
                          <w:sz w:val="18"/>
                          <w:szCs w:val="18"/>
                        </w:rPr>
                        <w:t xml:space="preserve">GERSHWIN </w:t>
                      </w:r>
                      <w:r>
                        <w:rPr>
                          <w:rFonts w:ascii="Arial" w:hAnsi="Arial" w:cs="Arial"/>
                          <w:b/>
                          <w:bCs/>
                          <w:sz w:val="18"/>
                          <w:szCs w:val="18"/>
                        </w:rPr>
                        <w:t xml:space="preserve"> </w:t>
                      </w:r>
                      <w:r w:rsidRPr="000F6EBD">
                        <w:rPr>
                          <w:rFonts w:ascii="Arial" w:hAnsi="Arial" w:cs="Arial"/>
                          <w:sz w:val="18"/>
                          <w:szCs w:val="18"/>
                        </w:rPr>
                        <w:t>Stallion</w:t>
                      </w:r>
                      <w:proofErr w:type="gramEnd"/>
                      <w:r w:rsidRPr="000F6EBD">
                        <w:rPr>
                          <w:rFonts w:ascii="Arial" w:hAnsi="Arial" w:cs="Arial"/>
                          <w:sz w:val="18"/>
                          <w:szCs w:val="18"/>
                        </w:rPr>
                        <w:t xml:space="preserve"> Book II</w:t>
                      </w:r>
                    </w:p>
                    <w:p w14:paraId="0391CFE5" w14:textId="51FE5D97" w:rsidR="008B7651" w:rsidRPr="004F0A60" w:rsidRDefault="008B7651" w:rsidP="002014B2">
                      <w:pPr>
                        <w:rPr>
                          <w:rFonts w:ascii="Arial" w:hAnsi="Arial" w:cs="Arial"/>
                          <w:sz w:val="18"/>
                          <w:szCs w:val="18"/>
                        </w:rPr>
                      </w:pPr>
                      <w:r w:rsidRPr="004F0A60">
                        <w:rPr>
                          <w:rFonts w:ascii="Arial" w:hAnsi="Arial" w:cs="Arial"/>
                          <w:sz w:val="18"/>
                          <w:szCs w:val="18"/>
                        </w:rPr>
                        <w:t xml:space="preserve">Jutta </w:t>
                      </w:r>
                      <w:proofErr w:type="gramStart"/>
                      <w:r w:rsidRPr="004F0A60">
                        <w:rPr>
                          <w:rFonts w:ascii="Arial" w:hAnsi="Arial" w:cs="Arial"/>
                          <w:sz w:val="18"/>
                          <w:szCs w:val="18"/>
                        </w:rPr>
                        <w:t>Rosenblatt  Ph</w:t>
                      </w:r>
                      <w:proofErr w:type="gramEnd"/>
                      <w:r w:rsidRPr="004F0A60">
                        <w:rPr>
                          <w:rFonts w:ascii="Arial" w:hAnsi="Arial" w:cs="Arial"/>
                          <w:sz w:val="18"/>
                          <w:szCs w:val="18"/>
                        </w:rPr>
                        <w:t xml:space="preserve"> 0226461586</w:t>
                      </w:r>
                    </w:p>
                    <w:p w14:paraId="33762CDE" w14:textId="77777777" w:rsidR="004F0A60" w:rsidRPr="004F0A60" w:rsidRDefault="00E5157A" w:rsidP="002014B2">
                      <w:pPr>
                        <w:rPr>
                          <w:rFonts w:ascii="Arial" w:hAnsi="Arial" w:cs="Arial"/>
                          <w:sz w:val="18"/>
                          <w:szCs w:val="18"/>
                        </w:rPr>
                      </w:pPr>
                      <w:r w:rsidRPr="004F0A60">
                        <w:rPr>
                          <w:rFonts w:ascii="Arial" w:hAnsi="Arial" w:cs="Arial"/>
                          <w:b/>
                          <w:sz w:val="18"/>
                          <w:szCs w:val="18"/>
                        </w:rPr>
                        <w:t>SWE D</w:t>
                      </w:r>
                      <w:r w:rsidR="000A3E31" w:rsidRPr="004F0A60">
                        <w:rPr>
                          <w:rFonts w:ascii="Arial" w:hAnsi="Arial" w:cs="Arial"/>
                          <w:b/>
                          <w:sz w:val="18"/>
                          <w:szCs w:val="18"/>
                        </w:rPr>
                        <w:t>EMPSEY</w:t>
                      </w:r>
                      <w:r w:rsidRPr="004F0A60">
                        <w:rPr>
                          <w:rFonts w:ascii="Arial" w:hAnsi="Arial" w:cs="Arial"/>
                          <w:b/>
                          <w:sz w:val="18"/>
                          <w:szCs w:val="18"/>
                        </w:rPr>
                        <w:t xml:space="preserve"> (Rhein</w:t>
                      </w:r>
                      <w:r w:rsidRPr="004F0A60">
                        <w:rPr>
                          <w:rFonts w:ascii="Arial" w:hAnsi="Arial" w:cs="Arial"/>
                          <w:sz w:val="18"/>
                          <w:szCs w:val="18"/>
                        </w:rPr>
                        <w:t>)</w:t>
                      </w:r>
                      <w:r w:rsidR="004F0A60" w:rsidRPr="004F0A60">
                        <w:rPr>
                          <w:rFonts w:ascii="Arial" w:hAnsi="Arial" w:cs="Arial"/>
                          <w:sz w:val="18"/>
                          <w:szCs w:val="18"/>
                        </w:rPr>
                        <w:t xml:space="preserve"> Stallion Book II</w:t>
                      </w:r>
                      <w:r w:rsidR="001D0C85" w:rsidRPr="004F0A60">
                        <w:rPr>
                          <w:rFonts w:ascii="Arial" w:hAnsi="Arial" w:cs="Arial"/>
                          <w:sz w:val="18"/>
                          <w:szCs w:val="18"/>
                        </w:rPr>
                        <w:t xml:space="preserve"> </w:t>
                      </w:r>
                    </w:p>
                    <w:p w14:paraId="14A32803" w14:textId="68E4244A" w:rsidR="00D1728C" w:rsidRPr="004F0A60" w:rsidRDefault="004F0A60" w:rsidP="002014B2">
                      <w:pPr>
                        <w:rPr>
                          <w:rFonts w:ascii="Arial" w:hAnsi="Arial" w:cs="Arial"/>
                          <w:sz w:val="18"/>
                          <w:szCs w:val="18"/>
                        </w:rPr>
                      </w:pPr>
                      <w:r w:rsidRPr="004F0A60">
                        <w:rPr>
                          <w:rFonts w:ascii="Arial" w:hAnsi="Arial" w:cs="Arial"/>
                          <w:sz w:val="18"/>
                          <w:szCs w:val="18"/>
                        </w:rPr>
                        <w:t>Sophie Wilkinson Ph</w:t>
                      </w:r>
                      <w:r w:rsidR="00CB071E">
                        <w:rPr>
                          <w:rFonts w:ascii="Arial" w:hAnsi="Arial" w:cs="Arial"/>
                          <w:sz w:val="18"/>
                          <w:szCs w:val="18"/>
                        </w:rPr>
                        <w:t>:</w:t>
                      </w:r>
                      <w:r w:rsidRPr="004F0A60">
                        <w:rPr>
                          <w:rFonts w:ascii="Arial" w:hAnsi="Arial" w:cs="Arial"/>
                          <w:sz w:val="18"/>
                          <w:szCs w:val="18"/>
                        </w:rPr>
                        <w:t xml:space="preserve"> 021733195</w:t>
                      </w:r>
                    </w:p>
                    <w:p w14:paraId="47A0A1E1" w14:textId="67C17D63" w:rsidR="00712ECB" w:rsidRPr="004F0A60" w:rsidRDefault="00712ECB" w:rsidP="00712ECB">
                      <w:pPr>
                        <w:rPr>
                          <w:rFonts w:ascii="Arial" w:hAnsi="Arial" w:cs="Arial"/>
                          <w:bCs/>
                          <w:sz w:val="18"/>
                          <w:szCs w:val="18"/>
                        </w:rPr>
                      </w:pPr>
                      <w:proofErr w:type="spellStart"/>
                      <w:r w:rsidRPr="004F0A60">
                        <w:rPr>
                          <w:rFonts w:ascii="Arial" w:hAnsi="Arial" w:cs="Arial"/>
                          <w:b/>
                          <w:sz w:val="18"/>
                          <w:szCs w:val="18"/>
                        </w:rPr>
                        <w:t>Quineus</w:t>
                      </w:r>
                      <w:proofErr w:type="spellEnd"/>
                      <w:r w:rsidRPr="004F0A60">
                        <w:rPr>
                          <w:rFonts w:ascii="Arial" w:hAnsi="Arial" w:cs="Arial"/>
                          <w:b/>
                          <w:sz w:val="18"/>
                          <w:szCs w:val="18"/>
                        </w:rPr>
                        <w:t xml:space="preserve"> </w:t>
                      </w:r>
                      <w:proofErr w:type="gramStart"/>
                      <w:r w:rsidRPr="004F0A60">
                        <w:rPr>
                          <w:rFonts w:ascii="Arial" w:hAnsi="Arial" w:cs="Arial"/>
                          <w:b/>
                          <w:sz w:val="18"/>
                          <w:szCs w:val="18"/>
                        </w:rPr>
                        <w:t xml:space="preserve">GNZ </w:t>
                      </w:r>
                      <w:r w:rsidR="00C94AD7">
                        <w:rPr>
                          <w:rFonts w:ascii="Arial" w:hAnsi="Arial" w:cs="Arial"/>
                          <w:b/>
                          <w:sz w:val="18"/>
                          <w:szCs w:val="18"/>
                        </w:rPr>
                        <w:t xml:space="preserve"> </w:t>
                      </w:r>
                      <w:r w:rsidR="00C94AD7" w:rsidRPr="00C94AD7">
                        <w:rPr>
                          <w:rFonts w:ascii="Arial" w:hAnsi="Arial" w:cs="Arial"/>
                          <w:bCs/>
                          <w:sz w:val="18"/>
                          <w:szCs w:val="18"/>
                        </w:rPr>
                        <w:t>Hann</w:t>
                      </w:r>
                      <w:proofErr w:type="gramEnd"/>
                      <w:r w:rsidR="00C94AD7">
                        <w:rPr>
                          <w:rFonts w:ascii="Arial" w:hAnsi="Arial" w:cs="Arial"/>
                          <w:b/>
                          <w:sz w:val="18"/>
                          <w:szCs w:val="18"/>
                        </w:rPr>
                        <w:t xml:space="preserve"> </w:t>
                      </w:r>
                      <w:r>
                        <w:rPr>
                          <w:rFonts w:ascii="Arial" w:hAnsi="Arial" w:cs="Arial"/>
                          <w:b/>
                          <w:sz w:val="18"/>
                          <w:szCs w:val="18"/>
                        </w:rPr>
                        <w:t>–</w:t>
                      </w:r>
                      <w:r w:rsidRPr="004F0A60">
                        <w:rPr>
                          <w:rFonts w:ascii="Arial" w:hAnsi="Arial" w:cs="Arial"/>
                          <w:b/>
                          <w:sz w:val="18"/>
                          <w:szCs w:val="18"/>
                        </w:rPr>
                        <w:t xml:space="preserve"> </w:t>
                      </w:r>
                      <w:r>
                        <w:rPr>
                          <w:rFonts w:ascii="Arial" w:hAnsi="Arial" w:cs="Arial"/>
                          <w:bCs/>
                          <w:sz w:val="18"/>
                          <w:szCs w:val="18"/>
                        </w:rPr>
                        <w:t xml:space="preserve">Jacob Thompsosn - </w:t>
                      </w:r>
                      <w:r w:rsidRPr="004F0A60">
                        <w:rPr>
                          <w:rFonts w:ascii="Arial" w:hAnsi="Arial" w:cs="Arial"/>
                          <w:bCs/>
                          <w:sz w:val="18"/>
                          <w:szCs w:val="18"/>
                        </w:rPr>
                        <w:t xml:space="preserve">approved for Stallion Book </w:t>
                      </w:r>
                      <w:proofErr w:type="gramStart"/>
                      <w:r w:rsidRPr="004F0A60">
                        <w:rPr>
                          <w:rFonts w:ascii="Arial" w:hAnsi="Arial" w:cs="Arial"/>
                          <w:bCs/>
                          <w:sz w:val="18"/>
                          <w:szCs w:val="18"/>
                        </w:rPr>
                        <w:t>II</w:t>
                      </w:r>
                      <w:r w:rsidR="00C94AD7">
                        <w:rPr>
                          <w:rFonts w:ascii="Arial" w:hAnsi="Arial" w:cs="Arial"/>
                          <w:bCs/>
                          <w:sz w:val="18"/>
                          <w:szCs w:val="18"/>
                        </w:rPr>
                        <w:t xml:space="preserve">  Ph</w:t>
                      </w:r>
                      <w:proofErr w:type="gramEnd"/>
                      <w:r w:rsidR="00C94AD7">
                        <w:rPr>
                          <w:rFonts w:ascii="Arial" w:hAnsi="Arial" w:cs="Arial"/>
                          <w:bCs/>
                          <w:sz w:val="18"/>
                          <w:szCs w:val="18"/>
                        </w:rPr>
                        <w:t>:</w:t>
                      </w:r>
                      <w:r w:rsidR="00FF2C8F">
                        <w:rPr>
                          <w:rFonts w:ascii="Arial" w:hAnsi="Arial" w:cs="Arial"/>
                          <w:bCs/>
                          <w:sz w:val="18"/>
                          <w:szCs w:val="18"/>
                        </w:rPr>
                        <w:t xml:space="preserve"> </w:t>
                      </w:r>
                      <w:r w:rsidR="00CB071E" w:rsidRPr="00CB071E">
                        <w:rPr>
                          <w:rFonts w:ascii="Arial" w:hAnsi="Arial" w:cs="Arial"/>
                          <w:bCs/>
                          <w:sz w:val="18"/>
                          <w:szCs w:val="18"/>
                        </w:rPr>
                        <w:t>0274 880 488</w:t>
                      </w:r>
                    </w:p>
                    <w:p w14:paraId="45898ADD" w14:textId="77777777" w:rsidR="00ED5FAD" w:rsidRPr="004F0A60" w:rsidRDefault="00ED5FAD" w:rsidP="0052115C">
                      <w:pPr>
                        <w:rPr>
                          <w:rFonts w:ascii="Arial" w:hAnsi="Arial" w:cs="Arial"/>
                          <w:sz w:val="18"/>
                          <w:szCs w:val="18"/>
                        </w:rPr>
                      </w:pPr>
                    </w:p>
                    <w:p w14:paraId="59EE43CA" w14:textId="00155A27" w:rsidR="00603004" w:rsidRPr="004F0A60" w:rsidRDefault="00603004">
                      <w:pPr>
                        <w:jc w:val="both"/>
                        <w:rPr>
                          <w:rFonts w:ascii="Arial" w:hAnsi="Arial" w:cs="Arial"/>
                          <w:b/>
                          <w:i/>
                          <w:sz w:val="18"/>
                          <w:szCs w:val="18"/>
                        </w:rPr>
                      </w:pPr>
                      <w:r w:rsidRPr="004F0A60">
                        <w:rPr>
                          <w:rFonts w:ascii="Arial" w:hAnsi="Arial" w:cs="Arial"/>
                          <w:sz w:val="18"/>
                          <w:szCs w:val="18"/>
                        </w:rPr>
                        <w:t xml:space="preserve">The NZHS recognises Stallions currently registered with the Australian Hanoverian Society (inc.) and the </w:t>
                      </w:r>
                      <w:proofErr w:type="spellStart"/>
                      <w:r w:rsidRPr="004F0A60">
                        <w:rPr>
                          <w:rFonts w:ascii="Arial" w:hAnsi="Arial" w:cs="Arial"/>
                          <w:sz w:val="18"/>
                          <w:szCs w:val="18"/>
                        </w:rPr>
                        <w:t>Verband</w:t>
                      </w:r>
                      <w:proofErr w:type="spellEnd"/>
                      <w:r w:rsidRPr="004F0A60">
                        <w:rPr>
                          <w:rFonts w:ascii="Arial" w:hAnsi="Arial" w:cs="Arial"/>
                          <w:sz w:val="18"/>
                          <w:szCs w:val="18"/>
                        </w:rPr>
                        <w:t xml:space="preserve"> </w:t>
                      </w:r>
                      <w:proofErr w:type="spellStart"/>
                      <w:r w:rsidRPr="004F0A60">
                        <w:rPr>
                          <w:rFonts w:ascii="Arial" w:hAnsi="Arial" w:cs="Arial"/>
                          <w:sz w:val="18"/>
                          <w:szCs w:val="18"/>
                        </w:rPr>
                        <w:t>HannoverscherWarmblutzuchter</w:t>
                      </w:r>
                      <w:proofErr w:type="spellEnd"/>
                      <w:r w:rsidRPr="004F0A60">
                        <w:rPr>
                          <w:rFonts w:ascii="Arial" w:hAnsi="Arial" w:cs="Arial"/>
                          <w:sz w:val="18"/>
                          <w:szCs w:val="18"/>
                        </w:rPr>
                        <w:t xml:space="preserve"> </w:t>
                      </w:r>
                      <w:proofErr w:type="spellStart"/>
                      <w:r w:rsidRPr="004F0A60">
                        <w:rPr>
                          <w:rFonts w:ascii="Arial" w:hAnsi="Arial" w:cs="Arial"/>
                          <w:sz w:val="18"/>
                          <w:szCs w:val="18"/>
                        </w:rPr>
                        <w:t>e.V.</w:t>
                      </w:r>
                      <w:proofErr w:type="spellEnd"/>
                      <w:r w:rsidRPr="004F0A60">
                        <w:rPr>
                          <w:rFonts w:ascii="Arial" w:hAnsi="Arial" w:cs="Arial"/>
                          <w:sz w:val="18"/>
                          <w:szCs w:val="18"/>
                        </w:rPr>
                        <w:t xml:space="preserve"> of Germany. </w:t>
                      </w:r>
                      <w:r w:rsidRPr="004F0A60">
                        <w:rPr>
                          <w:rFonts w:ascii="Arial" w:hAnsi="Arial" w:cs="Arial"/>
                          <w:sz w:val="18"/>
                          <w:szCs w:val="18"/>
                          <w:u w:val="single"/>
                        </w:rPr>
                        <w:t>Only foals by the New Zealand resident Stallions named above</w:t>
                      </w:r>
                      <w:r w:rsidRPr="004F0A60">
                        <w:rPr>
                          <w:rFonts w:ascii="Arial" w:hAnsi="Arial" w:cs="Arial"/>
                          <w:sz w:val="18"/>
                          <w:szCs w:val="18"/>
                        </w:rPr>
                        <w:t xml:space="preserve"> or by Stallions registered </w:t>
                      </w:r>
                      <w:r w:rsidRPr="004F0A60">
                        <w:rPr>
                          <w:rFonts w:ascii="Arial" w:hAnsi="Arial" w:cs="Arial"/>
                          <w:b/>
                          <w:sz w:val="18"/>
                          <w:szCs w:val="18"/>
                        </w:rPr>
                        <w:t>for breeding</w:t>
                      </w:r>
                      <w:r w:rsidRPr="004F0A60">
                        <w:rPr>
                          <w:rFonts w:ascii="Arial" w:hAnsi="Arial" w:cs="Arial"/>
                          <w:sz w:val="18"/>
                          <w:szCs w:val="18"/>
                        </w:rPr>
                        <w:t xml:space="preserve"> with the above-named Societies </w:t>
                      </w:r>
                      <w:r w:rsidRPr="004F0A60">
                        <w:rPr>
                          <w:rFonts w:ascii="Arial" w:hAnsi="Arial" w:cs="Arial"/>
                          <w:b/>
                          <w:i/>
                          <w:sz w:val="18"/>
                          <w:szCs w:val="18"/>
                        </w:rPr>
                        <w:t>will be eligible for branding.</w:t>
                      </w:r>
                    </w:p>
                    <w:p w14:paraId="3F0A7DA4" w14:textId="3DCA4C54" w:rsidR="00ED5FAD" w:rsidRDefault="00603004" w:rsidP="000547B8">
                      <w:pPr>
                        <w:jc w:val="both"/>
                        <w:rPr>
                          <w:rFonts w:ascii="Arial" w:hAnsi="Arial" w:cs="Arial"/>
                          <w:b/>
                          <w:sz w:val="18"/>
                        </w:rPr>
                      </w:pPr>
                      <w:r w:rsidRPr="004F0A60">
                        <w:rPr>
                          <w:rFonts w:ascii="Arial" w:hAnsi="Arial" w:cs="Arial"/>
                          <w:sz w:val="18"/>
                          <w:szCs w:val="18"/>
                        </w:rPr>
                        <w:t xml:space="preserve">Breeders please </w:t>
                      </w:r>
                      <w:proofErr w:type="gramStart"/>
                      <w:r w:rsidRPr="004F0A60">
                        <w:rPr>
                          <w:rFonts w:ascii="Arial" w:hAnsi="Arial" w:cs="Arial"/>
                          <w:sz w:val="18"/>
                          <w:szCs w:val="18"/>
                        </w:rPr>
                        <w:t>note:-</w:t>
                      </w:r>
                      <w:proofErr w:type="gramEnd"/>
                      <w:r w:rsidRPr="004F0A60">
                        <w:rPr>
                          <w:rFonts w:ascii="Arial" w:hAnsi="Arial" w:cs="Arial"/>
                          <w:sz w:val="18"/>
                          <w:szCs w:val="18"/>
                        </w:rPr>
                        <w:t xml:space="preserve"> The Hanoverian Stallions "</w:t>
                      </w:r>
                      <w:r w:rsidR="00AC5608" w:rsidRPr="004F0A60">
                        <w:rPr>
                          <w:rFonts w:ascii="Arial" w:hAnsi="Arial" w:cs="Arial"/>
                          <w:sz w:val="18"/>
                          <w:szCs w:val="18"/>
                        </w:rPr>
                        <w:t>Remi Lion King”,</w:t>
                      </w:r>
                      <w:r w:rsidRPr="004F0A60">
                        <w:rPr>
                          <w:rFonts w:ascii="Arial" w:hAnsi="Arial" w:cs="Arial"/>
                          <w:sz w:val="18"/>
                          <w:szCs w:val="18"/>
                        </w:rPr>
                        <w:t xml:space="preserve"> “Lessing”, </w:t>
                      </w:r>
                      <w:proofErr w:type="spellStart"/>
                      <w:r w:rsidR="00ED5FAD" w:rsidRPr="004F0A60">
                        <w:rPr>
                          <w:rFonts w:ascii="Arial" w:hAnsi="Arial" w:cs="Arial"/>
                          <w:sz w:val="18"/>
                          <w:szCs w:val="18"/>
                        </w:rPr>
                        <w:t>Timbermill</w:t>
                      </w:r>
                      <w:proofErr w:type="spellEnd"/>
                      <w:r w:rsidR="00ED5FAD" w:rsidRPr="004F0A60">
                        <w:rPr>
                          <w:rFonts w:ascii="Arial" w:hAnsi="Arial" w:cs="Arial"/>
                          <w:sz w:val="18"/>
                          <w:szCs w:val="18"/>
                        </w:rPr>
                        <w:t xml:space="preserve"> Fifth Ave, </w:t>
                      </w:r>
                      <w:proofErr w:type="spellStart"/>
                      <w:r w:rsidR="00ED5FAD" w:rsidRPr="004F0A60">
                        <w:rPr>
                          <w:rFonts w:ascii="Arial" w:hAnsi="Arial" w:cs="Arial"/>
                          <w:sz w:val="18"/>
                          <w:szCs w:val="18"/>
                        </w:rPr>
                        <w:t>Rosari</w:t>
                      </w:r>
                      <w:proofErr w:type="spellEnd"/>
                      <w:r w:rsidR="00ED5FAD" w:rsidRPr="004F0A60">
                        <w:rPr>
                          <w:rFonts w:ascii="Arial" w:hAnsi="Arial" w:cs="Arial"/>
                          <w:sz w:val="18"/>
                          <w:szCs w:val="18"/>
                        </w:rPr>
                        <w:t xml:space="preserve"> Fabio </w:t>
                      </w:r>
                      <w:r w:rsidR="00377889" w:rsidRPr="004F0A60">
                        <w:rPr>
                          <w:rFonts w:ascii="Arial" w:hAnsi="Arial" w:cs="Arial"/>
                          <w:sz w:val="18"/>
                          <w:szCs w:val="18"/>
                        </w:rPr>
                        <w:t>a</w:t>
                      </w:r>
                      <w:r w:rsidRPr="004F0A60">
                        <w:rPr>
                          <w:rFonts w:ascii="Arial" w:hAnsi="Arial" w:cs="Arial"/>
                          <w:sz w:val="18"/>
                          <w:szCs w:val="18"/>
                        </w:rPr>
                        <w:t>nd “</w:t>
                      </w:r>
                      <w:proofErr w:type="spellStart"/>
                      <w:r w:rsidR="00317DDB" w:rsidRPr="004F0A60">
                        <w:rPr>
                          <w:rFonts w:ascii="Arial" w:hAnsi="Arial" w:cs="Arial"/>
                          <w:sz w:val="18"/>
                          <w:szCs w:val="18"/>
                        </w:rPr>
                        <w:t>Kinnordy</w:t>
                      </w:r>
                      <w:proofErr w:type="spellEnd"/>
                      <w:r w:rsidR="00317DDB" w:rsidRPr="004F0A60">
                        <w:rPr>
                          <w:rFonts w:ascii="Arial" w:hAnsi="Arial" w:cs="Arial"/>
                          <w:sz w:val="18"/>
                          <w:szCs w:val="18"/>
                        </w:rPr>
                        <w:t xml:space="preserve"> </w:t>
                      </w:r>
                      <w:r w:rsidRPr="004F0A60">
                        <w:rPr>
                          <w:rFonts w:ascii="Arial" w:hAnsi="Arial" w:cs="Arial"/>
                          <w:sz w:val="18"/>
                          <w:szCs w:val="18"/>
                        </w:rPr>
                        <w:t>Gym Bello</w:t>
                      </w:r>
                      <w:r w:rsidRPr="004F0A60">
                        <w:rPr>
                          <w:rFonts w:ascii="Arial" w:hAnsi="Arial" w:cs="Arial"/>
                          <w:sz w:val="18"/>
                          <w:szCs w:val="18"/>
                          <w:u w:val="single"/>
                        </w:rPr>
                        <w:t>” are not registered for breeding</w:t>
                      </w:r>
                      <w:r w:rsidRPr="004F0A60">
                        <w:rPr>
                          <w:rFonts w:ascii="Arial" w:hAnsi="Arial" w:cs="Arial"/>
                          <w:sz w:val="18"/>
                          <w:szCs w:val="18"/>
                        </w:rPr>
                        <w:t xml:space="preserve"> with the </w:t>
                      </w:r>
                      <w:r w:rsidR="00ED5FAD" w:rsidRPr="004F0A60">
                        <w:rPr>
                          <w:rFonts w:ascii="Arial" w:hAnsi="Arial" w:cs="Arial"/>
                          <w:sz w:val="18"/>
                          <w:szCs w:val="18"/>
                        </w:rPr>
                        <w:t>N</w:t>
                      </w:r>
                      <w:r w:rsidRPr="004F0A60">
                        <w:rPr>
                          <w:rFonts w:ascii="Arial" w:hAnsi="Arial" w:cs="Arial"/>
                          <w:sz w:val="18"/>
                          <w:szCs w:val="18"/>
                        </w:rPr>
                        <w:t xml:space="preserve">ZHS or either of the </w:t>
                      </w:r>
                      <w:proofErr w:type="gramStart"/>
                      <w:r w:rsidRPr="004F0A60">
                        <w:rPr>
                          <w:rFonts w:ascii="Arial" w:hAnsi="Arial" w:cs="Arial"/>
                          <w:sz w:val="18"/>
                          <w:szCs w:val="18"/>
                        </w:rPr>
                        <w:t>above named</w:t>
                      </w:r>
                      <w:proofErr w:type="gramEnd"/>
                      <w:r w:rsidRPr="00317DDB">
                        <w:rPr>
                          <w:rFonts w:ascii="Arial" w:hAnsi="Arial" w:cs="Arial"/>
                          <w:sz w:val="18"/>
                        </w:rPr>
                        <w:t xml:space="preserve"> Societies. </w:t>
                      </w:r>
                      <w:r w:rsidR="00A91691" w:rsidRPr="00317DDB">
                        <w:rPr>
                          <w:rFonts w:ascii="Arial" w:hAnsi="Arial" w:cs="Arial"/>
                          <w:sz w:val="18"/>
                        </w:rPr>
                        <w:t>Consequently,</w:t>
                      </w:r>
                      <w:r w:rsidRPr="00317DDB">
                        <w:rPr>
                          <w:rFonts w:ascii="Arial" w:hAnsi="Arial" w:cs="Arial"/>
                          <w:sz w:val="18"/>
                        </w:rPr>
                        <w:t xml:space="preserve"> foals by these stallions, or any other NZ bred stallion</w:t>
                      </w:r>
                      <w:r w:rsidRPr="00317DDB">
                        <w:rPr>
                          <w:rFonts w:ascii="Arial" w:hAnsi="Arial" w:cs="Arial"/>
                          <w:b/>
                          <w:sz w:val="18"/>
                        </w:rPr>
                        <w:t xml:space="preserve"> are not eligible for branding</w:t>
                      </w:r>
                      <w:r w:rsidR="00317DDB" w:rsidRPr="00317DDB">
                        <w:rPr>
                          <w:rFonts w:ascii="Arial" w:hAnsi="Arial" w:cs="Arial"/>
                          <w:b/>
                          <w:sz w:val="18"/>
                        </w:rPr>
                        <w:t>.</w:t>
                      </w:r>
                    </w:p>
                    <w:p w14:paraId="24AB7A6B" w14:textId="5E63E03D" w:rsidR="00603004" w:rsidRPr="00317DDB" w:rsidRDefault="00317DDB" w:rsidP="000547B8">
                      <w:pPr>
                        <w:jc w:val="both"/>
                        <w:rPr>
                          <w:rFonts w:ascii="Arial" w:hAnsi="Arial" w:cs="Arial"/>
                          <w:b/>
                          <w:sz w:val="18"/>
                        </w:rPr>
                      </w:pPr>
                      <w:r w:rsidRPr="00317DDB">
                        <w:rPr>
                          <w:rFonts w:ascii="Arial" w:hAnsi="Arial" w:cs="Arial"/>
                          <w:b/>
                          <w:sz w:val="18"/>
                        </w:rPr>
                        <w:t xml:space="preserve"> </w:t>
                      </w:r>
                      <w:r w:rsidR="00A91691" w:rsidRPr="00317DDB">
                        <w:rPr>
                          <w:rFonts w:ascii="Arial" w:hAnsi="Arial" w:cs="Arial"/>
                          <w:b/>
                          <w:sz w:val="18"/>
                        </w:rPr>
                        <w:t>HOWEVER,</w:t>
                      </w:r>
                      <w:r w:rsidRPr="00317DDB">
                        <w:rPr>
                          <w:rFonts w:ascii="Arial" w:hAnsi="Arial" w:cs="Arial"/>
                          <w:b/>
                          <w:sz w:val="18"/>
                        </w:rPr>
                        <w:t xml:space="preserve"> mares by these stallions registered with the NZWB Assn are eligible for the </w:t>
                      </w:r>
                      <w:proofErr w:type="spellStart"/>
                      <w:r w:rsidRPr="00317DDB">
                        <w:rPr>
                          <w:rFonts w:ascii="Arial" w:hAnsi="Arial" w:cs="Arial"/>
                          <w:b/>
                          <w:sz w:val="18"/>
                        </w:rPr>
                        <w:t>Rheinland</w:t>
                      </w:r>
                      <w:proofErr w:type="spellEnd"/>
                      <w:r w:rsidRPr="00317DDB">
                        <w:rPr>
                          <w:rFonts w:ascii="Arial" w:hAnsi="Arial" w:cs="Arial"/>
                          <w:b/>
                          <w:sz w:val="18"/>
                        </w:rPr>
                        <w:t xml:space="preserve"> Studbook</w:t>
                      </w:r>
                      <w:r w:rsidR="00603004" w:rsidRPr="00317DDB">
                        <w:rPr>
                          <w:rFonts w:ascii="Arial" w:hAnsi="Arial" w:cs="Arial"/>
                          <w:b/>
                          <w:sz w:val="18"/>
                        </w:rPr>
                        <w:t>.</w:t>
                      </w:r>
                      <w:bookmarkEnd w:id="2"/>
                      <w:bookmarkEnd w:id="3"/>
                    </w:p>
                  </w:txbxContent>
                </v:textbox>
              </v:shape>
            </w:pict>
          </mc:Fallback>
        </mc:AlternateContent>
      </w:r>
    </w:p>
    <w:p w14:paraId="21B7FB10" w14:textId="15234E66" w:rsidR="00603004" w:rsidRDefault="00603004">
      <w:pPr>
        <w:rPr>
          <w:rFonts w:ascii="Arial" w:hAnsi="Arial"/>
          <w:sz w:val="18"/>
        </w:rPr>
      </w:pPr>
    </w:p>
    <w:p w14:paraId="2A274897" w14:textId="48268826" w:rsidR="00603004" w:rsidRDefault="00603004">
      <w:pPr>
        <w:rPr>
          <w:rFonts w:ascii="Arial" w:hAnsi="Arial"/>
          <w:sz w:val="18"/>
        </w:rPr>
      </w:pPr>
    </w:p>
    <w:p w14:paraId="4018900A" w14:textId="10B7D138" w:rsidR="00603004" w:rsidRDefault="00603004">
      <w:pPr>
        <w:rPr>
          <w:rFonts w:ascii="Arial" w:hAnsi="Arial"/>
          <w:sz w:val="18"/>
        </w:rPr>
      </w:pPr>
    </w:p>
    <w:p w14:paraId="095A988B" w14:textId="77777777" w:rsidR="00603004" w:rsidRDefault="00603004">
      <w:pPr>
        <w:rPr>
          <w:rFonts w:ascii="Arial" w:hAnsi="Arial"/>
          <w:sz w:val="18"/>
        </w:rPr>
      </w:pPr>
    </w:p>
    <w:p w14:paraId="739AB5DB" w14:textId="77777777" w:rsidR="00603004" w:rsidRDefault="00603004">
      <w:pPr>
        <w:rPr>
          <w:rFonts w:ascii="Arial" w:hAnsi="Arial"/>
          <w:sz w:val="18"/>
        </w:rPr>
      </w:pPr>
    </w:p>
    <w:p w14:paraId="113F7697" w14:textId="77777777" w:rsidR="00603004" w:rsidRDefault="00603004">
      <w:pPr>
        <w:rPr>
          <w:rFonts w:ascii="Arial" w:hAnsi="Arial"/>
          <w:sz w:val="18"/>
        </w:rPr>
      </w:pPr>
    </w:p>
    <w:p w14:paraId="4AB54536" w14:textId="77777777" w:rsidR="00603004" w:rsidRDefault="00603004">
      <w:pPr>
        <w:rPr>
          <w:rFonts w:ascii="Arial" w:hAnsi="Arial"/>
          <w:sz w:val="18"/>
        </w:rPr>
      </w:pPr>
    </w:p>
    <w:p w14:paraId="272D17F6" w14:textId="77777777" w:rsidR="00603004" w:rsidRDefault="00603004">
      <w:pPr>
        <w:rPr>
          <w:rFonts w:ascii="Arial" w:hAnsi="Arial"/>
          <w:sz w:val="18"/>
        </w:rPr>
      </w:pPr>
    </w:p>
    <w:p w14:paraId="07FD0F10" w14:textId="77777777" w:rsidR="00603004" w:rsidRDefault="00603004">
      <w:pPr>
        <w:rPr>
          <w:rFonts w:ascii="Arial" w:hAnsi="Arial"/>
          <w:sz w:val="18"/>
        </w:rPr>
      </w:pPr>
    </w:p>
    <w:p w14:paraId="1237925C" w14:textId="77777777" w:rsidR="00603004" w:rsidRDefault="00603004">
      <w:pPr>
        <w:rPr>
          <w:rFonts w:ascii="Arial" w:hAnsi="Arial"/>
          <w:sz w:val="18"/>
        </w:rPr>
      </w:pPr>
    </w:p>
    <w:p w14:paraId="78F69A13" w14:textId="77777777" w:rsidR="00603004" w:rsidRDefault="00603004">
      <w:pPr>
        <w:rPr>
          <w:rFonts w:ascii="Arial" w:hAnsi="Arial"/>
          <w:sz w:val="18"/>
        </w:rPr>
      </w:pPr>
    </w:p>
    <w:p w14:paraId="2781D61F" w14:textId="77777777" w:rsidR="00603004" w:rsidRDefault="00603004">
      <w:pPr>
        <w:rPr>
          <w:rFonts w:ascii="Arial" w:hAnsi="Arial"/>
          <w:sz w:val="18"/>
        </w:rPr>
      </w:pPr>
    </w:p>
    <w:p w14:paraId="3B00299F" w14:textId="77777777" w:rsidR="00603004" w:rsidRDefault="00603004">
      <w:pPr>
        <w:rPr>
          <w:rFonts w:ascii="Arial" w:hAnsi="Arial"/>
          <w:sz w:val="18"/>
        </w:rPr>
      </w:pPr>
    </w:p>
    <w:p w14:paraId="104981BF" w14:textId="77777777" w:rsidR="00603004" w:rsidRDefault="00603004">
      <w:pPr>
        <w:rPr>
          <w:rFonts w:ascii="Arial" w:hAnsi="Arial"/>
          <w:sz w:val="18"/>
        </w:rPr>
      </w:pPr>
    </w:p>
    <w:p w14:paraId="6F032CB7" w14:textId="77777777" w:rsidR="00603004" w:rsidRDefault="00603004">
      <w:pPr>
        <w:rPr>
          <w:rFonts w:ascii="Arial" w:hAnsi="Arial"/>
          <w:sz w:val="18"/>
        </w:rPr>
      </w:pPr>
    </w:p>
    <w:p w14:paraId="67D74863" w14:textId="77777777" w:rsidR="00603004" w:rsidRDefault="00603004">
      <w:pPr>
        <w:rPr>
          <w:rFonts w:ascii="Arial" w:hAnsi="Arial"/>
          <w:sz w:val="18"/>
        </w:rPr>
      </w:pPr>
    </w:p>
    <w:p w14:paraId="4900EAFC" w14:textId="77777777" w:rsidR="00603004" w:rsidRDefault="00603004">
      <w:pPr>
        <w:rPr>
          <w:rFonts w:ascii="Arial" w:hAnsi="Arial"/>
          <w:sz w:val="18"/>
        </w:rPr>
      </w:pPr>
    </w:p>
    <w:p w14:paraId="4343AA67" w14:textId="77777777" w:rsidR="00603004" w:rsidRDefault="00603004">
      <w:pPr>
        <w:rPr>
          <w:rFonts w:ascii="Arial" w:hAnsi="Arial"/>
          <w:sz w:val="18"/>
        </w:rPr>
      </w:pPr>
    </w:p>
    <w:p w14:paraId="15ECF7A1" w14:textId="77777777" w:rsidR="00603004" w:rsidRDefault="00603004">
      <w:pPr>
        <w:rPr>
          <w:rFonts w:ascii="Arial" w:hAnsi="Arial"/>
          <w:sz w:val="18"/>
        </w:rPr>
      </w:pPr>
    </w:p>
    <w:p w14:paraId="3EE49688" w14:textId="77777777" w:rsidR="00603004" w:rsidRDefault="00603004">
      <w:pPr>
        <w:rPr>
          <w:rFonts w:ascii="Arial" w:hAnsi="Arial"/>
          <w:sz w:val="18"/>
        </w:rPr>
      </w:pPr>
    </w:p>
    <w:p w14:paraId="626FBE57" w14:textId="77777777" w:rsidR="00603004" w:rsidRDefault="00603004">
      <w:pPr>
        <w:rPr>
          <w:rFonts w:ascii="Arial" w:hAnsi="Arial"/>
          <w:sz w:val="18"/>
        </w:rPr>
      </w:pPr>
    </w:p>
    <w:p w14:paraId="73E5EEC3" w14:textId="77777777" w:rsidR="00603004" w:rsidRDefault="00603004">
      <w:pPr>
        <w:rPr>
          <w:rFonts w:ascii="Arial" w:hAnsi="Arial"/>
          <w:sz w:val="18"/>
        </w:rPr>
      </w:pPr>
    </w:p>
    <w:p w14:paraId="5705A2E7" w14:textId="77777777" w:rsidR="00603004" w:rsidRDefault="00603004">
      <w:pPr>
        <w:rPr>
          <w:rFonts w:ascii="Arial" w:hAnsi="Arial"/>
          <w:sz w:val="18"/>
        </w:rPr>
      </w:pPr>
    </w:p>
    <w:p w14:paraId="0E475FB2" w14:textId="77777777" w:rsidR="00603004" w:rsidRDefault="00603004">
      <w:pPr>
        <w:rPr>
          <w:rFonts w:ascii="Arial" w:hAnsi="Arial"/>
          <w:sz w:val="18"/>
        </w:rPr>
      </w:pPr>
    </w:p>
    <w:p w14:paraId="632EF918" w14:textId="77777777" w:rsidR="00603004" w:rsidRDefault="00603004">
      <w:pPr>
        <w:rPr>
          <w:rFonts w:ascii="Arial" w:hAnsi="Arial"/>
          <w:sz w:val="18"/>
        </w:rPr>
      </w:pPr>
    </w:p>
    <w:p w14:paraId="1C16E7DC" w14:textId="77777777" w:rsidR="00603004" w:rsidRDefault="00603004">
      <w:pPr>
        <w:rPr>
          <w:rFonts w:ascii="Arial" w:hAnsi="Arial"/>
          <w:sz w:val="18"/>
        </w:rPr>
      </w:pPr>
    </w:p>
    <w:p w14:paraId="35C9AA1B" w14:textId="77777777" w:rsidR="00603004" w:rsidRDefault="00603004">
      <w:pPr>
        <w:rPr>
          <w:rFonts w:ascii="Arial" w:hAnsi="Arial"/>
          <w:sz w:val="18"/>
        </w:rPr>
      </w:pPr>
    </w:p>
    <w:p w14:paraId="148F96B8" w14:textId="77777777" w:rsidR="00603004" w:rsidRDefault="00603004">
      <w:pPr>
        <w:rPr>
          <w:rFonts w:ascii="Arial" w:hAnsi="Arial"/>
          <w:sz w:val="18"/>
        </w:rPr>
      </w:pPr>
    </w:p>
    <w:p w14:paraId="6395BA34" w14:textId="77777777" w:rsidR="00603004" w:rsidRDefault="00603004">
      <w:pPr>
        <w:rPr>
          <w:rFonts w:ascii="Arial" w:hAnsi="Arial"/>
          <w:sz w:val="18"/>
        </w:rPr>
      </w:pPr>
    </w:p>
    <w:p w14:paraId="021540ED" w14:textId="77777777" w:rsidR="00603004" w:rsidRDefault="00603004">
      <w:pPr>
        <w:rPr>
          <w:rFonts w:ascii="Arial" w:hAnsi="Arial"/>
          <w:sz w:val="18"/>
        </w:rPr>
      </w:pPr>
    </w:p>
    <w:p w14:paraId="04686405" w14:textId="77777777" w:rsidR="00603004" w:rsidRDefault="00603004">
      <w:pPr>
        <w:rPr>
          <w:rFonts w:ascii="Arial" w:hAnsi="Arial"/>
          <w:sz w:val="18"/>
        </w:rPr>
      </w:pPr>
    </w:p>
    <w:p w14:paraId="33D1D5D5" w14:textId="77777777" w:rsidR="00603004" w:rsidRDefault="00603004">
      <w:pPr>
        <w:rPr>
          <w:rFonts w:ascii="Arial" w:hAnsi="Arial"/>
          <w:sz w:val="18"/>
        </w:rPr>
      </w:pPr>
    </w:p>
    <w:p w14:paraId="140517D3" w14:textId="77777777" w:rsidR="00AF5B04" w:rsidRDefault="00603004">
      <w:pPr>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6"/>
        </w:rPr>
        <w:t xml:space="preserve">(Updated </w:t>
      </w:r>
      <w:smartTag w:uri="urn:schemas-microsoft-com:office:smarttags" w:element="date">
        <w:smartTagPr>
          <w:attr w:name="Month" w:val="9"/>
          <w:attr w:name="Day" w:val="10"/>
          <w:attr w:name="Year" w:val="2007"/>
        </w:smartTagPr>
        <w:r>
          <w:rPr>
            <w:rFonts w:ascii="Arial" w:hAnsi="Arial"/>
            <w:sz w:val="16"/>
          </w:rPr>
          <w:t>10/09/07</w:t>
        </w:r>
      </w:smartTag>
      <w:r>
        <w:rPr>
          <w:rFonts w:ascii="Arial" w:hAnsi="Arial"/>
          <w:sz w:val="16"/>
        </w:rPr>
        <w:t xml:space="preserve"> KHC) and by RAP </w:t>
      </w:r>
      <w:smartTag w:uri="urn:schemas-microsoft-com:office:smarttags" w:element="date">
        <w:smartTagPr>
          <w:attr w:name="Month" w:val="2"/>
          <w:attr w:name="Day" w:val="13"/>
          <w:attr w:name="Year" w:val="2008"/>
        </w:smartTagPr>
        <w:r>
          <w:rPr>
            <w:rFonts w:ascii="Arial" w:hAnsi="Arial"/>
            <w:sz w:val="16"/>
          </w:rPr>
          <w:t>13/02/08</w:t>
        </w:r>
      </w:smartTag>
    </w:p>
    <w:sectPr w:rsidR="00AF5B04">
      <w:pgSz w:w="11906" w:h="16838" w:code="9"/>
      <w:pgMar w:top="851" w:right="851" w:bottom="426" w:left="851" w:header="1440" w:footer="1440" w:gutter="0"/>
      <w:cols w:num="2" w:space="567"/>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43B1"/>
    <w:multiLevelType w:val="singleLevel"/>
    <w:tmpl w:val="21062E76"/>
    <w:lvl w:ilvl="0">
      <w:start w:val="1"/>
      <w:numFmt w:val="decimal"/>
      <w:lvlText w:val="%1."/>
      <w:lvlJc w:val="left"/>
      <w:pPr>
        <w:tabs>
          <w:tab w:val="num" w:pos="720"/>
        </w:tabs>
        <w:ind w:left="720" w:hanging="720"/>
      </w:pPr>
      <w:rPr>
        <w:rFonts w:hint="default"/>
        <w:b w:val="0"/>
      </w:rPr>
    </w:lvl>
  </w:abstractNum>
  <w:abstractNum w:abstractNumId="1" w15:restartNumberingAfterBreak="0">
    <w:nsid w:val="16B72514"/>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269321A1"/>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7E378A0"/>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30FB4BF7"/>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33CA07B4"/>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3B945712"/>
    <w:multiLevelType w:val="multilevel"/>
    <w:tmpl w:val="A8F083F6"/>
    <w:lvl w:ilvl="0">
      <w:start w:val="1"/>
      <w:numFmt w:val="decimal"/>
      <w:lvlText w:val="%1."/>
      <w:lvlJc w:val="left"/>
      <w:pPr>
        <w:tabs>
          <w:tab w:val="num" w:pos="0"/>
        </w:tabs>
        <w:ind w:left="720" w:hanging="720"/>
      </w:pPr>
    </w:lvl>
    <w:lvl w:ilvl="1">
      <w:start w:val="1"/>
      <w:numFmt w:val="lowerLetter"/>
      <w:lvlText w:val="%2)"/>
      <w:lvlJc w:val="left"/>
      <w:pPr>
        <w:tabs>
          <w:tab w:val="num" w:pos="1701"/>
        </w:tabs>
        <w:ind w:left="1701" w:hanging="567"/>
      </w:pPr>
    </w:lvl>
    <w:lvl w:ilvl="2">
      <w:start w:val="1"/>
      <w:numFmt w:val="lowerRoman"/>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 w15:restartNumberingAfterBreak="0">
    <w:nsid w:val="3DEE0DAA"/>
    <w:multiLevelType w:val="singleLevel"/>
    <w:tmpl w:val="EBE66EA0"/>
    <w:lvl w:ilvl="0">
      <w:start w:val="1"/>
      <w:numFmt w:val="decimal"/>
      <w:lvlText w:val="%1."/>
      <w:lvlJc w:val="left"/>
      <w:pPr>
        <w:tabs>
          <w:tab w:val="num" w:pos="410"/>
        </w:tabs>
        <w:ind w:left="410" w:hanging="360"/>
      </w:pPr>
      <w:rPr>
        <w:rFonts w:hint="default"/>
      </w:rPr>
    </w:lvl>
  </w:abstractNum>
  <w:abstractNum w:abstractNumId="8" w15:restartNumberingAfterBreak="0">
    <w:nsid w:val="3FB40AA3"/>
    <w:multiLevelType w:val="singleLevel"/>
    <w:tmpl w:val="EBE66EA0"/>
    <w:lvl w:ilvl="0">
      <w:start w:val="1"/>
      <w:numFmt w:val="decimal"/>
      <w:lvlText w:val="%1."/>
      <w:lvlJc w:val="left"/>
      <w:pPr>
        <w:tabs>
          <w:tab w:val="num" w:pos="410"/>
        </w:tabs>
        <w:ind w:left="410" w:hanging="360"/>
      </w:pPr>
      <w:rPr>
        <w:rFonts w:hint="default"/>
      </w:rPr>
    </w:lvl>
  </w:abstractNum>
  <w:abstractNum w:abstractNumId="9" w15:restartNumberingAfterBreak="0">
    <w:nsid w:val="40681BD2"/>
    <w:multiLevelType w:val="singleLevel"/>
    <w:tmpl w:val="EBE66EA0"/>
    <w:lvl w:ilvl="0">
      <w:start w:val="1"/>
      <w:numFmt w:val="decimal"/>
      <w:lvlText w:val="%1."/>
      <w:lvlJc w:val="left"/>
      <w:pPr>
        <w:tabs>
          <w:tab w:val="num" w:pos="410"/>
        </w:tabs>
        <w:ind w:left="410" w:hanging="360"/>
      </w:pPr>
      <w:rPr>
        <w:rFonts w:hint="default"/>
      </w:rPr>
    </w:lvl>
  </w:abstractNum>
  <w:abstractNum w:abstractNumId="10" w15:restartNumberingAfterBreak="0">
    <w:nsid w:val="4692016C"/>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46DB069C"/>
    <w:multiLevelType w:val="hybridMultilevel"/>
    <w:tmpl w:val="AD6E0980"/>
    <w:lvl w:ilvl="0" w:tplc="D846B094">
      <w:start w:val="3"/>
      <w:numFmt w:val="lowerLetter"/>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90A4234"/>
    <w:multiLevelType w:val="singleLevel"/>
    <w:tmpl w:val="08090017"/>
    <w:lvl w:ilvl="0">
      <w:start w:val="1"/>
      <w:numFmt w:val="lowerLetter"/>
      <w:lvlText w:val="%1)"/>
      <w:lvlJc w:val="left"/>
      <w:pPr>
        <w:tabs>
          <w:tab w:val="num" w:pos="360"/>
        </w:tabs>
        <w:ind w:left="360" w:hanging="360"/>
      </w:pPr>
    </w:lvl>
  </w:abstractNum>
  <w:abstractNum w:abstractNumId="13" w15:restartNumberingAfterBreak="0">
    <w:nsid w:val="4A1C4E15"/>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F8D1DD0"/>
    <w:multiLevelType w:val="hybridMultilevel"/>
    <w:tmpl w:val="A52862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5C1085"/>
    <w:multiLevelType w:val="singleLevel"/>
    <w:tmpl w:val="23C0FF3A"/>
    <w:lvl w:ilvl="0">
      <w:start w:val="10"/>
      <w:numFmt w:val="decimal"/>
      <w:lvlText w:val="%1."/>
      <w:lvlJc w:val="left"/>
      <w:pPr>
        <w:tabs>
          <w:tab w:val="num" w:pos="360"/>
        </w:tabs>
        <w:ind w:left="360" w:hanging="360"/>
      </w:pPr>
    </w:lvl>
  </w:abstractNum>
  <w:abstractNum w:abstractNumId="16" w15:restartNumberingAfterBreak="0">
    <w:nsid w:val="5FE4049E"/>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60A30C5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1744C54"/>
    <w:multiLevelType w:val="singleLevel"/>
    <w:tmpl w:val="EDB82F32"/>
    <w:lvl w:ilvl="0">
      <w:start w:val="1"/>
      <w:numFmt w:val="decimal"/>
      <w:lvlText w:val="%1."/>
      <w:lvlJc w:val="left"/>
      <w:pPr>
        <w:tabs>
          <w:tab w:val="num" w:pos="360"/>
        </w:tabs>
        <w:ind w:left="360" w:hanging="360"/>
      </w:pPr>
    </w:lvl>
  </w:abstractNum>
  <w:abstractNum w:abstractNumId="19" w15:restartNumberingAfterBreak="0">
    <w:nsid w:val="79B15FD6"/>
    <w:multiLevelType w:val="singleLevel"/>
    <w:tmpl w:val="23C0FF3A"/>
    <w:lvl w:ilvl="0">
      <w:start w:val="10"/>
      <w:numFmt w:val="decimal"/>
      <w:lvlText w:val="%1."/>
      <w:lvlJc w:val="left"/>
      <w:pPr>
        <w:tabs>
          <w:tab w:val="num" w:pos="360"/>
        </w:tabs>
        <w:ind w:left="360" w:hanging="360"/>
      </w:pPr>
    </w:lvl>
  </w:abstractNum>
  <w:num w:numId="1" w16cid:durableId="1337879904">
    <w:abstractNumId w:val="9"/>
  </w:num>
  <w:num w:numId="2" w16cid:durableId="752554391">
    <w:abstractNumId w:val="9"/>
  </w:num>
  <w:num w:numId="3" w16cid:durableId="784078065">
    <w:abstractNumId w:val="9"/>
  </w:num>
  <w:num w:numId="4" w16cid:durableId="1408915655">
    <w:abstractNumId w:val="3"/>
  </w:num>
  <w:num w:numId="5" w16cid:durableId="1606187215">
    <w:abstractNumId w:val="16"/>
  </w:num>
  <w:num w:numId="6" w16cid:durableId="1837646736">
    <w:abstractNumId w:val="12"/>
  </w:num>
  <w:num w:numId="7" w16cid:durableId="303050460">
    <w:abstractNumId w:val="19"/>
  </w:num>
  <w:num w:numId="8" w16cid:durableId="872616819">
    <w:abstractNumId w:val="15"/>
  </w:num>
  <w:num w:numId="9" w16cid:durableId="1153986596">
    <w:abstractNumId w:val="18"/>
  </w:num>
  <w:num w:numId="10" w16cid:durableId="302393191">
    <w:abstractNumId w:val="18"/>
  </w:num>
  <w:num w:numId="11" w16cid:durableId="836044559">
    <w:abstractNumId w:val="10"/>
  </w:num>
  <w:num w:numId="12" w16cid:durableId="391544054">
    <w:abstractNumId w:val="4"/>
  </w:num>
  <w:num w:numId="13" w16cid:durableId="1318801540">
    <w:abstractNumId w:val="0"/>
  </w:num>
  <w:num w:numId="14" w16cid:durableId="1147090545">
    <w:abstractNumId w:val="17"/>
  </w:num>
  <w:num w:numId="15" w16cid:durableId="811557808">
    <w:abstractNumId w:val="1"/>
  </w:num>
  <w:num w:numId="16" w16cid:durableId="548341721">
    <w:abstractNumId w:val="17"/>
  </w:num>
  <w:num w:numId="17" w16cid:durableId="1464882634">
    <w:abstractNumId w:val="17"/>
  </w:num>
  <w:num w:numId="18" w16cid:durableId="1269969849">
    <w:abstractNumId w:val="6"/>
  </w:num>
  <w:num w:numId="19" w16cid:durableId="578635299">
    <w:abstractNumId w:val="11"/>
  </w:num>
  <w:num w:numId="20" w16cid:durableId="18428131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E0"/>
    <w:rsid w:val="0000371F"/>
    <w:rsid w:val="00006E80"/>
    <w:rsid w:val="000547B8"/>
    <w:rsid w:val="0007784C"/>
    <w:rsid w:val="000A0B69"/>
    <w:rsid w:val="000A3E31"/>
    <w:rsid w:val="000B5404"/>
    <w:rsid w:val="000B5D17"/>
    <w:rsid w:val="000B7559"/>
    <w:rsid w:val="000D10F0"/>
    <w:rsid w:val="000D22CE"/>
    <w:rsid w:val="000F4805"/>
    <w:rsid w:val="000F6EBD"/>
    <w:rsid w:val="00101156"/>
    <w:rsid w:val="00102964"/>
    <w:rsid w:val="00196CD3"/>
    <w:rsid w:val="001A72DD"/>
    <w:rsid w:val="001A76C0"/>
    <w:rsid w:val="001D0C85"/>
    <w:rsid w:val="001D5D90"/>
    <w:rsid w:val="001F1F7B"/>
    <w:rsid w:val="001F302B"/>
    <w:rsid w:val="001F432C"/>
    <w:rsid w:val="001F5B42"/>
    <w:rsid w:val="001F7E6C"/>
    <w:rsid w:val="002014B2"/>
    <w:rsid w:val="00226050"/>
    <w:rsid w:val="00231A0D"/>
    <w:rsid w:val="002446F9"/>
    <w:rsid w:val="0026076F"/>
    <w:rsid w:val="002762D5"/>
    <w:rsid w:val="003154CA"/>
    <w:rsid w:val="00317DDB"/>
    <w:rsid w:val="00357F93"/>
    <w:rsid w:val="00377889"/>
    <w:rsid w:val="003A5424"/>
    <w:rsid w:val="003D03D9"/>
    <w:rsid w:val="003D1B66"/>
    <w:rsid w:val="003E682A"/>
    <w:rsid w:val="003F50DD"/>
    <w:rsid w:val="00415DD3"/>
    <w:rsid w:val="00420115"/>
    <w:rsid w:val="00425E9F"/>
    <w:rsid w:val="004309E0"/>
    <w:rsid w:val="004D5AA0"/>
    <w:rsid w:val="004F0A60"/>
    <w:rsid w:val="004F33AB"/>
    <w:rsid w:val="004F588A"/>
    <w:rsid w:val="0052115C"/>
    <w:rsid w:val="005267C9"/>
    <w:rsid w:val="00532B38"/>
    <w:rsid w:val="00536E09"/>
    <w:rsid w:val="00593398"/>
    <w:rsid w:val="005B12B6"/>
    <w:rsid w:val="005B57ED"/>
    <w:rsid w:val="005E4024"/>
    <w:rsid w:val="00603004"/>
    <w:rsid w:val="006421D6"/>
    <w:rsid w:val="00642519"/>
    <w:rsid w:val="00650C88"/>
    <w:rsid w:val="006942B6"/>
    <w:rsid w:val="00696F24"/>
    <w:rsid w:val="006A7158"/>
    <w:rsid w:val="006A723A"/>
    <w:rsid w:val="006A7320"/>
    <w:rsid w:val="006B12D9"/>
    <w:rsid w:val="006F7A5A"/>
    <w:rsid w:val="00712ECB"/>
    <w:rsid w:val="00764715"/>
    <w:rsid w:val="00766FF6"/>
    <w:rsid w:val="007A3060"/>
    <w:rsid w:val="007D1B69"/>
    <w:rsid w:val="007D6A96"/>
    <w:rsid w:val="00800647"/>
    <w:rsid w:val="00831BA5"/>
    <w:rsid w:val="008614E9"/>
    <w:rsid w:val="008A56BE"/>
    <w:rsid w:val="008B05E4"/>
    <w:rsid w:val="008B7651"/>
    <w:rsid w:val="008C540F"/>
    <w:rsid w:val="008E7816"/>
    <w:rsid w:val="008F2324"/>
    <w:rsid w:val="009159A5"/>
    <w:rsid w:val="009629EC"/>
    <w:rsid w:val="0096747D"/>
    <w:rsid w:val="00972180"/>
    <w:rsid w:val="00974304"/>
    <w:rsid w:val="00987E03"/>
    <w:rsid w:val="009C2799"/>
    <w:rsid w:val="009C48CA"/>
    <w:rsid w:val="009E215C"/>
    <w:rsid w:val="009E382D"/>
    <w:rsid w:val="00A04CE7"/>
    <w:rsid w:val="00A34374"/>
    <w:rsid w:val="00A56785"/>
    <w:rsid w:val="00A75369"/>
    <w:rsid w:val="00A86503"/>
    <w:rsid w:val="00A91691"/>
    <w:rsid w:val="00AB3E6F"/>
    <w:rsid w:val="00AC074B"/>
    <w:rsid w:val="00AC433F"/>
    <w:rsid w:val="00AC5608"/>
    <w:rsid w:val="00AE6E38"/>
    <w:rsid w:val="00AF5B04"/>
    <w:rsid w:val="00B7097D"/>
    <w:rsid w:val="00B95853"/>
    <w:rsid w:val="00BA4627"/>
    <w:rsid w:val="00C0243B"/>
    <w:rsid w:val="00C12181"/>
    <w:rsid w:val="00C408E9"/>
    <w:rsid w:val="00C64D1E"/>
    <w:rsid w:val="00C71331"/>
    <w:rsid w:val="00C943EC"/>
    <w:rsid w:val="00C94AD7"/>
    <w:rsid w:val="00CA1045"/>
    <w:rsid w:val="00CB071E"/>
    <w:rsid w:val="00D01643"/>
    <w:rsid w:val="00D0780B"/>
    <w:rsid w:val="00D16983"/>
    <w:rsid w:val="00D1728C"/>
    <w:rsid w:val="00D935B1"/>
    <w:rsid w:val="00DB5305"/>
    <w:rsid w:val="00DD49AE"/>
    <w:rsid w:val="00DE0D5E"/>
    <w:rsid w:val="00E16C5E"/>
    <w:rsid w:val="00E26168"/>
    <w:rsid w:val="00E268A5"/>
    <w:rsid w:val="00E279FF"/>
    <w:rsid w:val="00E3547C"/>
    <w:rsid w:val="00E44CD6"/>
    <w:rsid w:val="00E50871"/>
    <w:rsid w:val="00E5157A"/>
    <w:rsid w:val="00E6688B"/>
    <w:rsid w:val="00E97690"/>
    <w:rsid w:val="00ED5CED"/>
    <w:rsid w:val="00ED5FAD"/>
    <w:rsid w:val="00EF1B62"/>
    <w:rsid w:val="00F00A99"/>
    <w:rsid w:val="00F266D0"/>
    <w:rsid w:val="00F33D92"/>
    <w:rsid w:val="00F42BB0"/>
    <w:rsid w:val="00F6393F"/>
    <w:rsid w:val="00FB12BC"/>
    <w:rsid w:val="00FC48BA"/>
    <w:rsid w:val="00FD400A"/>
    <w:rsid w:val="00FE0F9C"/>
    <w:rsid w:val="00FE25A5"/>
    <w:rsid w:val="00FE53A2"/>
    <w:rsid w:val="00FF2C8F"/>
    <w:rsid w:val="00FF69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30"/>
    <o:shapelayout v:ext="edit">
      <o:idmap v:ext="edit" data="1"/>
    </o:shapelayout>
  </w:shapeDefaults>
  <w:decimalSymbol w:val="."/>
  <w:listSeparator w:val=","/>
  <w14:docId w14:val="3BAFDEE6"/>
  <w15:chartTrackingRefBased/>
  <w15:docId w15:val="{9820078B-770B-463E-9C22-20AEFEBA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bCs/>
      <w:sz w:val="22"/>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jc w:val="both"/>
      <w:outlineLvl w:val="3"/>
    </w:pPr>
    <w:rPr>
      <w:rFonts w:ascii="Arial" w:hAnsi="Arial"/>
      <w:b/>
    </w:rPr>
  </w:style>
  <w:style w:type="paragraph" w:styleId="Heading5">
    <w:name w:val="heading 5"/>
    <w:basedOn w:val="Normal"/>
    <w:next w:val="Normal"/>
    <w:qFormat/>
    <w:pPr>
      <w:keepNext/>
      <w:outlineLvl w:val="4"/>
    </w:pPr>
    <w:rPr>
      <w:rFonts w:ascii="Arial" w:hAnsi="Arial"/>
      <w:b/>
      <w:bCs/>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sz w:val="24"/>
    </w:rPr>
  </w:style>
  <w:style w:type="paragraph" w:customStyle="1" w:styleId="OmniPage1">
    <w:name w:val="OmniPage #1"/>
    <w:basedOn w:val="Normal"/>
    <w:pPr>
      <w:tabs>
        <w:tab w:val="right" w:pos="4633"/>
      </w:tabs>
      <w:spacing w:line="354" w:lineRule="exact"/>
      <w:ind w:left="531" w:right="328"/>
    </w:pPr>
    <w:rPr>
      <w:noProof/>
    </w:rPr>
  </w:style>
  <w:style w:type="paragraph" w:customStyle="1" w:styleId="OmniPage2">
    <w:name w:val="OmniPage #2"/>
    <w:basedOn w:val="Normal"/>
    <w:pPr>
      <w:spacing w:line="354" w:lineRule="exact"/>
      <w:ind w:left="50" w:right="50"/>
    </w:pPr>
    <w:rPr>
      <w:noProof/>
    </w:rPr>
  </w:style>
  <w:style w:type="paragraph" w:customStyle="1" w:styleId="OmniPage3">
    <w:name w:val="OmniPage #3"/>
    <w:basedOn w:val="Normal"/>
    <w:pPr>
      <w:spacing w:line="254" w:lineRule="exact"/>
      <w:ind w:left="1344" w:right="50" w:hanging="1294"/>
    </w:pPr>
    <w:rPr>
      <w:noProof/>
    </w:rPr>
  </w:style>
  <w:style w:type="paragraph" w:customStyle="1" w:styleId="OmniPage4">
    <w:name w:val="OmniPage #4"/>
    <w:basedOn w:val="Normal"/>
    <w:pPr>
      <w:tabs>
        <w:tab w:val="left" w:pos="774"/>
        <w:tab w:val="right" w:pos="4840"/>
      </w:tabs>
      <w:spacing w:line="236" w:lineRule="exact"/>
      <w:ind w:left="50" w:right="50"/>
    </w:pPr>
    <w:rPr>
      <w:noProof/>
    </w:rPr>
  </w:style>
  <w:style w:type="paragraph" w:customStyle="1" w:styleId="OmniPage5">
    <w:name w:val="OmniPage #5"/>
    <w:basedOn w:val="Normal"/>
    <w:pPr>
      <w:spacing w:line="238" w:lineRule="exact"/>
      <w:ind w:left="768" w:right="148" w:hanging="718"/>
    </w:pPr>
    <w:rPr>
      <w:noProof/>
    </w:rPr>
  </w:style>
  <w:style w:type="paragraph" w:customStyle="1" w:styleId="OmniPage7">
    <w:name w:val="OmniPage #7"/>
    <w:basedOn w:val="Normal"/>
    <w:pPr>
      <w:tabs>
        <w:tab w:val="left" w:pos="1537"/>
        <w:tab w:val="right" w:pos="5639"/>
      </w:tabs>
      <w:spacing w:line="241" w:lineRule="exact"/>
      <w:ind w:left="799" w:right="50"/>
    </w:pPr>
    <w:rPr>
      <w:noProof/>
    </w:rPr>
  </w:style>
  <w:style w:type="paragraph" w:customStyle="1" w:styleId="OmniPage14">
    <w:name w:val="OmniPage #14"/>
    <w:basedOn w:val="Normal"/>
    <w:pPr>
      <w:tabs>
        <w:tab w:val="left" w:pos="762"/>
        <w:tab w:val="right" w:pos="4841"/>
      </w:tabs>
      <w:spacing w:line="241" w:lineRule="exact"/>
      <w:ind w:left="50" w:right="50"/>
    </w:pPr>
    <w:rPr>
      <w:noProof/>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360"/>
    </w:pPr>
    <w:rPr>
      <w:rFonts w:ascii="Arial" w:hAnsi="Arial"/>
      <w:b/>
    </w:rPr>
  </w:style>
  <w:style w:type="paragraph" w:styleId="BodyText">
    <w:name w:val="Body Text"/>
    <w:basedOn w:val="Normal"/>
    <w:semiHidden/>
    <w:pPr>
      <w:jc w:val="both"/>
    </w:pPr>
    <w:rPr>
      <w:rFonts w:ascii="Arial" w:hAnsi="Arial"/>
      <w:b/>
    </w:rPr>
  </w:style>
  <w:style w:type="paragraph" w:styleId="BodyTextIndent2">
    <w:name w:val="Body Text Indent 2"/>
    <w:basedOn w:val="Normal"/>
    <w:semiHidden/>
    <w:pPr>
      <w:tabs>
        <w:tab w:val="left" w:pos="3544"/>
        <w:tab w:val="left" w:pos="4253"/>
      </w:tabs>
      <w:ind w:left="284"/>
    </w:pPr>
    <w:rPr>
      <w:rFonts w:ascii="Arial" w:hAnsi="Arial"/>
      <w:sz w:val="18"/>
    </w:rPr>
  </w:style>
  <w:style w:type="paragraph" w:styleId="BalloonText">
    <w:name w:val="Balloon Text"/>
    <w:basedOn w:val="Normal"/>
    <w:semiHidden/>
    <w:rsid w:val="001D5D90"/>
    <w:rPr>
      <w:rFonts w:ascii="Tahoma" w:hAnsi="Tahoma" w:cs="Tahoma"/>
      <w:sz w:val="16"/>
      <w:szCs w:val="16"/>
    </w:rPr>
  </w:style>
  <w:style w:type="paragraph" w:customStyle="1" w:styleId="font7">
    <w:name w:val="font_7"/>
    <w:basedOn w:val="Normal"/>
    <w:rsid w:val="00E5157A"/>
    <w:pPr>
      <w:spacing w:before="100" w:beforeAutospacing="1" w:after="100" w:afterAutospacing="1"/>
    </w:pPr>
    <w:rPr>
      <w:sz w:val="24"/>
      <w:szCs w:val="24"/>
      <w:lang w:val="en-NZ" w:eastAsia="en-NZ"/>
    </w:rPr>
  </w:style>
  <w:style w:type="character" w:customStyle="1" w:styleId="wixguard">
    <w:name w:val="wixguard"/>
    <w:rsid w:val="00E5157A"/>
  </w:style>
  <w:style w:type="character" w:customStyle="1" w:styleId="st">
    <w:name w:val="st"/>
    <w:rsid w:val="006B12D9"/>
  </w:style>
  <w:style w:type="character" w:styleId="UnresolvedMention">
    <w:name w:val="Unresolved Mention"/>
    <w:uiPriority w:val="99"/>
    <w:semiHidden/>
    <w:unhideWhenUsed/>
    <w:rsid w:val="006B12D9"/>
    <w:rPr>
      <w:color w:val="605E5C"/>
      <w:shd w:val="clear" w:color="auto" w:fill="E1DFDD"/>
    </w:rPr>
  </w:style>
  <w:style w:type="paragraph" w:styleId="NormalWeb">
    <w:name w:val="Normal (Web)"/>
    <w:basedOn w:val="Normal"/>
    <w:uiPriority w:val="99"/>
    <w:semiHidden/>
    <w:unhideWhenUsed/>
    <w:rsid w:val="001D0C85"/>
    <w:pPr>
      <w:spacing w:before="100" w:beforeAutospacing="1" w:after="100" w:afterAutospacing="1"/>
    </w:pPr>
    <w:rPr>
      <w:sz w:val="24"/>
      <w:szCs w:val="24"/>
      <w:lang w:val="en-NZ" w:eastAsia="en-NZ"/>
    </w:rPr>
  </w:style>
  <w:style w:type="table" w:styleId="TableGrid">
    <w:name w:val="Table Grid"/>
    <w:basedOn w:val="TableNormal"/>
    <w:uiPriority w:val="39"/>
    <w:rsid w:val="004F0A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78530">
      <w:bodyDiv w:val="1"/>
      <w:marLeft w:val="0"/>
      <w:marRight w:val="0"/>
      <w:marTop w:val="0"/>
      <w:marBottom w:val="0"/>
      <w:divBdr>
        <w:top w:val="none" w:sz="0" w:space="0" w:color="auto"/>
        <w:left w:val="none" w:sz="0" w:space="0" w:color="auto"/>
        <w:bottom w:val="none" w:sz="0" w:space="0" w:color="auto"/>
        <w:right w:val="none" w:sz="0" w:space="0" w:color="auto"/>
      </w:divBdr>
    </w:div>
    <w:div w:id="919631294">
      <w:bodyDiv w:val="1"/>
      <w:marLeft w:val="0"/>
      <w:marRight w:val="0"/>
      <w:marTop w:val="0"/>
      <w:marBottom w:val="0"/>
      <w:divBdr>
        <w:top w:val="none" w:sz="0" w:space="0" w:color="auto"/>
        <w:left w:val="none" w:sz="0" w:space="0" w:color="auto"/>
        <w:bottom w:val="none" w:sz="0" w:space="0" w:color="auto"/>
        <w:right w:val="none" w:sz="0" w:space="0" w:color="auto"/>
      </w:divBdr>
    </w:div>
    <w:div w:id="1706370253">
      <w:bodyDiv w:val="1"/>
      <w:marLeft w:val="0"/>
      <w:marRight w:val="0"/>
      <w:marTop w:val="0"/>
      <w:marBottom w:val="0"/>
      <w:divBdr>
        <w:top w:val="none" w:sz="0" w:space="0" w:color="auto"/>
        <w:left w:val="none" w:sz="0" w:space="0" w:color="auto"/>
        <w:bottom w:val="none" w:sz="0" w:space="0" w:color="auto"/>
        <w:right w:val="none" w:sz="0" w:space="0" w:color="auto"/>
      </w:divBdr>
    </w:div>
    <w:div w:id="180184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zhanoverian.com"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THE NEW ZEALAND</vt:lpstr>
    </vt:vector>
  </TitlesOfParts>
  <Company>JWF &amp; AC Smith Partnership</Company>
  <LinksUpToDate>false</LinksUpToDate>
  <CharactersWithSpaces>10237</CharactersWithSpaces>
  <SharedDoc>false</SharedDoc>
  <HLinks>
    <vt:vector size="18" baseType="variant">
      <vt:variant>
        <vt:i4>4718664</vt:i4>
      </vt:variant>
      <vt:variant>
        <vt:i4>0</vt:i4>
      </vt:variant>
      <vt:variant>
        <vt:i4>0</vt:i4>
      </vt:variant>
      <vt:variant>
        <vt:i4>5</vt:i4>
      </vt:variant>
      <vt:variant>
        <vt:lpwstr>http://www.nzhanoverian.com/</vt:lpwstr>
      </vt:variant>
      <vt:variant>
        <vt:lpwstr/>
      </vt:variant>
      <vt:variant>
        <vt:i4>6684747</vt:i4>
      </vt:variant>
      <vt:variant>
        <vt:i4>6</vt:i4>
      </vt:variant>
      <vt:variant>
        <vt:i4>0</vt:i4>
      </vt:variant>
      <vt:variant>
        <vt:i4>5</vt:i4>
      </vt:variant>
      <vt:variant>
        <vt:lpwstr>mailto:susiehayward@gmail.com</vt:lpwstr>
      </vt:variant>
      <vt:variant>
        <vt:lpwstr/>
      </vt:variant>
      <vt:variant>
        <vt:i4>655411</vt:i4>
      </vt:variant>
      <vt:variant>
        <vt:i4>3</vt:i4>
      </vt:variant>
      <vt:variant>
        <vt:i4>0</vt:i4>
      </vt:variant>
      <vt:variant>
        <vt:i4>5</vt:i4>
      </vt:variant>
      <vt:variant>
        <vt:lpwstr>mailto:skyhihorses@gmail.com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NEW ZEALAND</dc:title>
  <dc:subject/>
  <dc:creator>John Smith</dc:creator>
  <cp:keywords/>
  <dc:description/>
  <cp:lastModifiedBy>Robin Potter</cp:lastModifiedBy>
  <cp:revision>2</cp:revision>
  <cp:lastPrinted>2023-11-23T20:36:00Z</cp:lastPrinted>
  <dcterms:created xsi:type="dcterms:W3CDTF">2026-02-26T21:01:00Z</dcterms:created>
  <dcterms:modified xsi:type="dcterms:W3CDTF">2026-02-26T21:01:00Z</dcterms:modified>
</cp:coreProperties>
</file>