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B6E05" w14:textId="011FEBE1" w:rsidR="00585F9E" w:rsidRDefault="00A014AE" w:rsidP="00AB36A2">
      <w:pPr>
        <w:jc w:val="center"/>
        <w:rPr>
          <w:b/>
          <w:bCs/>
          <w:u w:val="single"/>
        </w:rPr>
      </w:pPr>
      <w:r w:rsidRPr="00E41EAA">
        <w:rPr>
          <w:b/>
          <w:bCs/>
          <w:u w:val="single"/>
        </w:rPr>
        <w:t>ONLINE BREEDERS’ SEMINAR – VIA ZOOM</w:t>
      </w:r>
      <w:r w:rsidR="00E41EAA" w:rsidRPr="00E41EAA">
        <w:rPr>
          <w:b/>
          <w:bCs/>
          <w:u w:val="single"/>
        </w:rPr>
        <w:t xml:space="preserve"> – Tuesday 14</w:t>
      </w:r>
      <w:r w:rsidR="00E41EAA" w:rsidRPr="00E41EAA">
        <w:rPr>
          <w:b/>
          <w:bCs/>
          <w:u w:val="single"/>
          <w:vertAlign w:val="superscript"/>
        </w:rPr>
        <w:t>th</w:t>
      </w:r>
      <w:r w:rsidR="00E41EAA" w:rsidRPr="00E41EAA">
        <w:rPr>
          <w:b/>
          <w:bCs/>
          <w:u w:val="single"/>
        </w:rPr>
        <w:t xml:space="preserve"> February 7.30 pm</w:t>
      </w:r>
    </w:p>
    <w:p w14:paraId="3D33BDF1" w14:textId="2A7B430A" w:rsidR="00AB36A2" w:rsidRPr="00E41EAA" w:rsidRDefault="00AB36A2" w:rsidP="004E4C77">
      <w:pPr>
        <w:jc w:val="center"/>
        <w:rPr>
          <w:b/>
          <w:bCs/>
          <w:u w:val="single"/>
        </w:rPr>
      </w:pPr>
      <w:r w:rsidRPr="00AB36A2">
        <w:rPr>
          <w:b/>
          <w:bCs/>
        </w:rPr>
        <w:t xml:space="preserve">With Maren Schlender – Hanoverian </w:t>
      </w:r>
      <w:proofErr w:type="spellStart"/>
      <w:r w:rsidRPr="00AB36A2">
        <w:rPr>
          <w:b/>
          <w:bCs/>
        </w:rPr>
        <w:t>Verband</w:t>
      </w:r>
      <w:proofErr w:type="spellEnd"/>
      <w:r w:rsidRPr="00AB36A2">
        <w:rPr>
          <w:b/>
          <w:bCs/>
        </w:rPr>
        <w:t xml:space="preserve"> Stallion Judge and Manager for Breeding Operations Overseas</w:t>
      </w:r>
    </w:p>
    <w:p w14:paraId="4DD1795E" w14:textId="24971C69" w:rsidR="00B61A78" w:rsidRPr="00E41EAA" w:rsidRDefault="00A014AE" w:rsidP="00E41EAA">
      <w:pPr>
        <w:pStyle w:val="ListParagraph"/>
        <w:numPr>
          <w:ilvl w:val="0"/>
          <w:numId w:val="1"/>
        </w:numPr>
        <w:rPr>
          <w:rFonts w:ascii="Helvetica" w:hAnsi="Helvetica" w:cs="Helvetica"/>
          <w:color w:val="222222"/>
          <w:shd w:val="clear" w:color="auto" w:fill="FFFFFF"/>
        </w:rPr>
      </w:pPr>
      <w:r w:rsidRPr="00E41EAA">
        <w:rPr>
          <w:rFonts w:ascii="Helvetica" w:hAnsi="Helvetica" w:cs="Helvetica"/>
          <w:color w:val="222222"/>
          <w:shd w:val="clear" w:color="auto" w:fill="FFFFFF"/>
        </w:rPr>
        <w:t>New developments in breeding that have been developed last year (</w:t>
      </w:r>
      <w:r w:rsidR="004E4C77">
        <w:rPr>
          <w:rFonts w:ascii="Helvetica" w:hAnsi="Helvetica" w:cs="Helvetica"/>
          <w:color w:val="222222"/>
          <w:shd w:val="clear" w:color="auto" w:fill="FFFFFF"/>
        </w:rPr>
        <w:t xml:space="preserve">including the </w:t>
      </w:r>
      <w:r w:rsidRPr="00E41EAA">
        <w:rPr>
          <w:rFonts w:ascii="Helvetica" w:hAnsi="Helvetica" w:cs="Helvetica"/>
          <w:color w:val="222222"/>
          <w:shd w:val="clear" w:color="auto" w:fill="FFFFFF"/>
        </w:rPr>
        <w:t xml:space="preserve">jumper breeding program) </w:t>
      </w:r>
    </w:p>
    <w:p w14:paraId="1F94907A" w14:textId="34612993" w:rsidR="00A014AE" w:rsidRPr="00E41EAA" w:rsidRDefault="00A014AE" w:rsidP="00E41EAA">
      <w:pPr>
        <w:pStyle w:val="ListParagraph"/>
        <w:numPr>
          <w:ilvl w:val="1"/>
          <w:numId w:val="1"/>
        </w:numPr>
        <w:rPr>
          <w:rFonts w:ascii="Helvetica" w:hAnsi="Helvetica" w:cs="Helvetica"/>
          <w:color w:val="222222"/>
          <w:shd w:val="clear" w:color="auto" w:fill="FFFFFF"/>
        </w:rPr>
      </w:pPr>
      <w:r w:rsidRPr="00E41EAA">
        <w:rPr>
          <w:rFonts w:ascii="Helvetica" w:hAnsi="Helvetica" w:cs="Helvetica"/>
          <w:color w:val="222222"/>
          <w:shd w:val="clear" w:color="auto" w:fill="FFFFFF"/>
        </w:rPr>
        <w:t xml:space="preserve">with time for questions about the effects of the new stallions at Celle, what are the popular stallions in sport and why, the effects of the Dutch stallions across Hanoverian and </w:t>
      </w:r>
      <w:proofErr w:type="spellStart"/>
      <w:r w:rsidRPr="00E41EAA">
        <w:rPr>
          <w:rFonts w:ascii="Helvetica" w:hAnsi="Helvetica" w:cs="Helvetica"/>
          <w:color w:val="222222"/>
          <w:shd w:val="clear" w:color="auto" w:fill="FFFFFF"/>
        </w:rPr>
        <w:t>Rheinland</w:t>
      </w:r>
      <w:proofErr w:type="spellEnd"/>
      <w:r w:rsidRPr="00E41EAA">
        <w:rPr>
          <w:rFonts w:ascii="Helvetica" w:hAnsi="Helvetica" w:cs="Helvetica"/>
          <w:color w:val="222222"/>
          <w:shd w:val="clear" w:color="auto" w:fill="FFFFFF"/>
        </w:rPr>
        <w:t xml:space="preserve"> mares</w:t>
      </w:r>
    </w:p>
    <w:p w14:paraId="165FFC55" w14:textId="14F200C7" w:rsidR="00A014AE" w:rsidRPr="00E41EAA" w:rsidRDefault="00E41EAA" w:rsidP="00E41EAA">
      <w:pPr>
        <w:pStyle w:val="ListParagraph"/>
        <w:numPr>
          <w:ilvl w:val="0"/>
          <w:numId w:val="1"/>
        </w:numPr>
        <w:rPr>
          <w:rFonts w:ascii="Helvetica" w:hAnsi="Helvetica" w:cs="Helvetica"/>
          <w:color w:val="222222"/>
          <w:shd w:val="clear" w:color="auto" w:fill="FFFFFF"/>
        </w:rPr>
      </w:pPr>
      <w:r>
        <w:rPr>
          <w:rFonts w:ascii="Helvetica" w:hAnsi="Helvetica" w:cs="Helvetica"/>
          <w:color w:val="222222"/>
          <w:shd w:val="clear" w:color="auto" w:fill="FFFFFF"/>
        </w:rPr>
        <w:t xml:space="preserve">Some </w:t>
      </w:r>
      <w:r w:rsidR="00A014AE" w:rsidRPr="00E41EAA">
        <w:rPr>
          <w:rFonts w:ascii="Helvetica" w:hAnsi="Helvetica" w:cs="Helvetica"/>
          <w:color w:val="222222"/>
          <w:shd w:val="clear" w:color="auto" w:fill="FFFFFF"/>
        </w:rPr>
        <w:t>Stallions and their linear descriptions with feedback</w:t>
      </w:r>
    </w:p>
    <w:p w14:paraId="12DB77F4" w14:textId="1592595F" w:rsidR="00A014AE" w:rsidRPr="00E41EAA" w:rsidRDefault="00A014AE" w:rsidP="00E41EAA">
      <w:pPr>
        <w:pStyle w:val="ListParagraph"/>
        <w:numPr>
          <w:ilvl w:val="0"/>
          <w:numId w:val="1"/>
        </w:numPr>
        <w:rPr>
          <w:rFonts w:ascii="Helvetica" w:hAnsi="Helvetica" w:cs="Helvetica"/>
          <w:color w:val="222222"/>
          <w:shd w:val="clear" w:color="auto" w:fill="FFFFFF"/>
        </w:rPr>
      </w:pPr>
      <w:r w:rsidRPr="00E41EAA">
        <w:rPr>
          <w:rFonts w:ascii="Helvetica" w:hAnsi="Helvetica" w:cs="Helvetica"/>
          <w:color w:val="222222"/>
          <w:shd w:val="clear" w:color="auto" w:fill="FFFFFF"/>
        </w:rPr>
        <w:t xml:space="preserve">DNA analysis with SNP markers which is a prerequisite for genomic selection </w:t>
      </w:r>
      <w:r w:rsidR="00E41EAA">
        <w:rPr>
          <w:rFonts w:ascii="Helvetica" w:hAnsi="Helvetica" w:cs="Helvetica"/>
          <w:color w:val="222222"/>
          <w:shd w:val="clear" w:color="auto" w:fill="FFFFFF"/>
        </w:rPr>
        <w:t>– brief explanation</w:t>
      </w:r>
      <w:r w:rsidR="004E4C77">
        <w:rPr>
          <w:rFonts w:ascii="Helvetica" w:hAnsi="Helvetica" w:cs="Helvetica"/>
          <w:color w:val="222222"/>
          <w:shd w:val="clear" w:color="auto" w:fill="FFFFFF"/>
        </w:rPr>
        <w:t>.</w:t>
      </w:r>
    </w:p>
    <w:p w14:paraId="789C0297" w14:textId="141C52AB" w:rsidR="00B61A78" w:rsidRDefault="00B61A78">
      <w:pPr>
        <w:rPr>
          <w:rFonts w:ascii="Helvetica" w:hAnsi="Helvetica" w:cs="Helvetica"/>
          <w:color w:val="222222"/>
          <w:shd w:val="clear" w:color="auto" w:fill="FFFFFF"/>
        </w:rPr>
      </w:pPr>
    </w:p>
    <w:p w14:paraId="1D9C2EAF" w14:textId="3412D77F" w:rsidR="00B61A78" w:rsidRDefault="00B61A78">
      <w:pPr>
        <w:rPr>
          <w:rFonts w:ascii="Helvetica" w:hAnsi="Helvetica" w:cs="Helvetica"/>
          <w:color w:val="222222"/>
          <w:shd w:val="clear" w:color="auto" w:fill="FFFFFF"/>
        </w:rPr>
      </w:pPr>
      <w:r>
        <w:rPr>
          <w:rFonts w:ascii="Helvetica" w:hAnsi="Helvetica" w:cs="Helvetica"/>
          <w:color w:val="222222"/>
          <w:shd w:val="clear" w:color="auto" w:fill="FFFFFF"/>
        </w:rPr>
        <w:t>FREE access for NZHS financial members</w:t>
      </w:r>
    </w:p>
    <w:p w14:paraId="51E1ECA4" w14:textId="0DC052FC" w:rsidR="00B61A78" w:rsidRDefault="00B61A78">
      <w:pPr>
        <w:rPr>
          <w:rFonts w:ascii="Helvetica" w:hAnsi="Helvetica" w:cs="Helvetica"/>
          <w:color w:val="222222"/>
          <w:shd w:val="clear" w:color="auto" w:fill="FFFFFF"/>
        </w:rPr>
      </w:pPr>
      <w:r>
        <w:rPr>
          <w:rFonts w:ascii="Helvetica" w:hAnsi="Helvetica" w:cs="Helvetica"/>
          <w:color w:val="222222"/>
          <w:shd w:val="clear" w:color="auto" w:fill="FFFFFF"/>
        </w:rPr>
        <w:t xml:space="preserve">$25 for all other interested breeders </w:t>
      </w:r>
    </w:p>
    <w:p w14:paraId="2C6431C8" w14:textId="77777777" w:rsidR="004E4C77" w:rsidRDefault="00B61A78">
      <w:pPr>
        <w:rPr>
          <w:rFonts w:ascii="Helvetica" w:hAnsi="Helvetica" w:cs="Helvetica"/>
          <w:color w:val="222222"/>
          <w:shd w:val="clear" w:color="auto" w:fill="FFFFFF"/>
        </w:rPr>
      </w:pPr>
      <w:r>
        <w:rPr>
          <w:rFonts w:ascii="Helvetica" w:hAnsi="Helvetica" w:cs="Helvetica"/>
          <w:color w:val="222222"/>
          <w:shd w:val="clear" w:color="auto" w:fill="FFFFFF"/>
        </w:rPr>
        <w:t>Please use the ONLINE APPLICATION FORM -</w:t>
      </w:r>
      <w:r w:rsidR="00AB36A2">
        <w:rPr>
          <w:rFonts w:ascii="Helvetica" w:hAnsi="Helvetica" w:cs="Helvetica"/>
          <w:color w:val="222222"/>
          <w:shd w:val="clear" w:color="auto" w:fill="FFFFFF"/>
        </w:rPr>
        <w:t xml:space="preserve">  </w:t>
      </w:r>
    </w:p>
    <w:p w14:paraId="35196F2C" w14:textId="421AB4AE" w:rsidR="004E4C77" w:rsidRDefault="004E4C77">
      <w:pPr>
        <w:rPr>
          <w:rFonts w:ascii="Helvetica" w:hAnsi="Helvetica" w:cs="Helvetica"/>
          <w:color w:val="222222"/>
          <w:shd w:val="clear" w:color="auto" w:fill="FFFFFF"/>
        </w:rPr>
      </w:pPr>
      <w:hyperlink r:id="rId5" w:history="1">
        <w:r w:rsidRPr="00CA1E51">
          <w:rPr>
            <w:rStyle w:val="Hyperlink"/>
            <w:rFonts w:ascii="Helvetica" w:hAnsi="Helvetica" w:cs="Helvetica"/>
            <w:shd w:val="clear" w:color="auto" w:fill="FFFFFF"/>
          </w:rPr>
          <w:t>https://nzhanoverian.wufoo.com/forms/m6sr2rv00py34f/</w:t>
        </w:r>
      </w:hyperlink>
    </w:p>
    <w:p w14:paraId="384F6415" w14:textId="4D122F99" w:rsidR="00B61A78" w:rsidRDefault="00B61A78">
      <w:pPr>
        <w:rPr>
          <w:rFonts w:ascii="Helvetica" w:hAnsi="Helvetica" w:cs="Helvetica"/>
          <w:color w:val="222222"/>
          <w:shd w:val="clear" w:color="auto" w:fill="FFFFFF"/>
        </w:rPr>
      </w:pPr>
      <w:r>
        <w:rPr>
          <w:rFonts w:ascii="Helvetica" w:hAnsi="Helvetica" w:cs="Helvetica"/>
          <w:color w:val="222222"/>
          <w:shd w:val="clear" w:color="auto" w:fill="FFFFFF"/>
        </w:rPr>
        <w:t xml:space="preserve">and pay into the NZHS account using </w:t>
      </w:r>
      <w:proofErr w:type="spellStart"/>
      <w:r>
        <w:rPr>
          <w:rFonts w:ascii="Helvetica" w:hAnsi="Helvetica" w:cs="Helvetica"/>
          <w:color w:val="222222"/>
          <w:shd w:val="clear" w:color="auto" w:fill="FFFFFF"/>
        </w:rPr>
        <w:t>Surname_Zoom</w:t>
      </w:r>
      <w:proofErr w:type="spellEnd"/>
      <w:r>
        <w:rPr>
          <w:rFonts w:ascii="Helvetica" w:hAnsi="Helvetica" w:cs="Helvetica"/>
          <w:color w:val="222222"/>
          <w:shd w:val="clear" w:color="auto" w:fill="FFFFFF"/>
        </w:rPr>
        <w:t xml:space="preserve"> as reference.</w:t>
      </w:r>
    </w:p>
    <w:p w14:paraId="1B6CE956" w14:textId="0639C79E" w:rsidR="00B61A78" w:rsidRDefault="00B61A78">
      <w:r>
        <w:rPr>
          <w:rFonts w:ascii="Helvetica" w:hAnsi="Helvetica" w:cs="Helvetica"/>
          <w:color w:val="222222"/>
          <w:shd w:val="clear" w:color="auto" w:fill="FFFFFF"/>
        </w:rPr>
        <w:t>Your Zoom invite will be sent the day prior to the seminar.</w:t>
      </w:r>
    </w:p>
    <w:p w14:paraId="342D9914" w14:textId="77777777" w:rsidR="00A014AE" w:rsidRDefault="00A014AE"/>
    <w:sectPr w:rsidR="00A014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A04BF"/>
    <w:multiLevelType w:val="hybridMultilevel"/>
    <w:tmpl w:val="3F003044"/>
    <w:lvl w:ilvl="0" w:tplc="14090001">
      <w:start w:val="1"/>
      <w:numFmt w:val="bullet"/>
      <w:lvlText w:val=""/>
      <w:lvlJc w:val="left"/>
      <w:pPr>
        <w:ind w:left="720" w:hanging="360"/>
      </w:pPr>
      <w:rPr>
        <w:rFonts w:ascii="Symbol" w:hAnsi="Symbol" w:hint="default"/>
      </w:rPr>
    </w:lvl>
    <w:lvl w:ilvl="1" w:tplc="0736F17A">
      <w:numFmt w:val="bullet"/>
      <w:lvlText w:val="–"/>
      <w:lvlJc w:val="left"/>
      <w:pPr>
        <w:ind w:left="1440" w:hanging="360"/>
      </w:pPr>
      <w:rPr>
        <w:rFonts w:ascii="Helvetica" w:eastAsiaTheme="minorHAnsi" w:hAnsi="Helvetica" w:cs="Helvetica"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6542604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4AE"/>
    <w:rsid w:val="004E4C77"/>
    <w:rsid w:val="00585F9E"/>
    <w:rsid w:val="00A014AE"/>
    <w:rsid w:val="00AB36A2"/>
    <w:rsid w:val="00B61A78"/>
    <w:rsid w:val="00E41EA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D81CC"/>
  <w15:chartTrackingRefBased/>
  <w15:docId w15:val="{26B66064-7F2D-4C54-A430-6E1BA2EF0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EAA"/>
    <w:pPr>
      <w:ind w:left="720"/>
      <w:contextualSpacing/>
    </w:pPr>
  </w:style>
  <w:style w:type="character" w:styleId="Hyperlink">
    <w:name w:val="Hyperlink"/>
    <w:basedOn w:val="DefaultParagraphFont"/>
    <w:uiPriority w:val="99"/>
    <w:unhideWhenUsed/>
    <w:rsid w:val="00AB36A2"/>
    <w:rPr>
      <w:color w:val="0563C1" w:themeColor="hyperlink"/>
      <w:u w:val="single"/>
    </w:rPr>
  </w:style>
  <w:style w:type="character" w:styleId="UnresolvedMention">
    <w:name w:val="Unresolved Mention"/>
    <w:basedOn w:val="DefaultParagraphFont"/>
    <w:uiPriority w:val="99"/>
    <w:semiHidden/>
    <w:unhideWhenUsed/>
    <w:rsid w:val="00AB36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zhanoverian.wufoo.com/forms/m6sr2rv00py34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Pages>
  <Words>148</Words>
  <Characters>846</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Potter</dc:creator>
  <cp:keywords/>
  <dc:description/>
  <cp:lastModifiedBy>Robin Potter</cp:lastModifiedBy>
  <cp:revision>4</cp:revision>
  <dcterms:created xsi:type="dcterms:W3CDTF">2023-01-23T18:34:00Z</dcterms:created>
  <dcterms:modified xsi:type="dcterms:W3CDTF">2023-01-23T20:41:00Z</dcterms:modified>
</cp:coreProperties>
</file>